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9B1AD" w14:textId="77777777" w:rsidR="002F21D9" w:rsidRPr="00C70944" w:rsidRDefault="002F21D9" w:rsidP="002F21D9">
      <w:pPr>
        <w:pStyle w:val="Naslov5"/>
        <w:rPr>
          <w:sz w:val="24"/>
        </w:rPr>
      </w:pPr>
      <w:bookmarkStart w:id="0" w:name="_Hlk195518492"/>
      <w:r w:rsidRPr="00C70944">
        <w:rPr>
          <w:sz w:val="24"/>
        </w:rPr>
        <w:t>PUČKO OTVORENO UČILIŠTE POREČ</w:t>
      </w:r>
    </w:p>
    <w:p w14:paraId="19F1FC29" w14:textId="77777777" w:rsidR="002F21D9" w:rsidRPr="00C70944" w:rsidRDefault="002F21D9" w:rsidP="002F21D9">
      <w:pPr>
        <w:jc w:val="both"/>
      </w:pPr>
      <w:r w:rsidRPr="00C70944">
        <w:t>Narodni trg 1</w:t>
      </w:r>
    </w:p>
    <w:p w14:paraId="73638137" w14:textId="77777777" w:rsidR="002F21D9" w:rsidRPr="00C70944" w:rsidRDefault="002F21D9" w:rsidP="002F21D9">
      <w:pPr>
        <w:jc w:val="both"/>
      </w:pPr>
      <w:r w:rsidRPr="00C70944">
        <w:t>52440 Poreč</w:t>
      </w:r>
    </w:p>
    <w:p w14:paraId="4B611065" w14:textId="77777777" w:rsidR="002F21D9" w:rsidRPr="00C70944" w:rsidRDefault="002F21D9" w:rsidP="002F21D9">
      <w:pPr>
        <w:jc w:val="both"/>
      </w:pPr>
    </w:p>
    <w:p w14:paraId="65BEBE71" w14:textId="49CF8D48" w:rsidR="002F21D9" w:rsidRPr="00DB2D57" w:rsidRDefault="00C70944" w:rsidP="002F21D9">
      <w:pPr>
        <w:jc w:val="both"/>
      </w:pPr>
      <w:r w:rsidRPr="00DB2D57">
        <w:t>KLASA</w:t>
      </w:r>
      <w:r w:rsidR="002F21D9" w:rsidRPr="00DB2D57">
        <w:t>: 112-02/2</w:t>
      </w:r>
      <w:r w:rsidR="0031134B" w:rsidRPr="00DB2D57">
        <w:t>6</w:t>
      </w:r>
      <w:r w:rsidR="002F21D9" w:rsidRPr="00DB2D57">
        <w:t>-01/</w:t>
      </w:r>
      <w:r w:rsidR="00B075E3">
        <w:t>1</w:t>
      </w:r>
      <w:r w:rsidR="007A756D">
        <w:t>4</w:t>
      </w:r>
    </w:p>
    <w:p w14:paraId="619CE764" w14:textId="2D9105F2" w:rsidR="002F21D9" w:rsidRPr="00C70944" w:rsidRDefault="00C70944" w:rsidP="002F21D9">
      <w:pPr>
        <w:jc w:val="both"/>
      </w:pPr>
      <w:r w:rsidRPr="00DB2D57">
        <w:t>URBROJ</w:t>
      </w:r>
      <w:r w:rsidR="002F21D9" w:rsidRPr="00DB2D57">
        <w:t>: 216</w:t>
      </w:r>
      <w:r w:rsidR="00315A74" w:rsidRPr="00DB2D57">
        <w:t>7</w:t>
      </w:r>
      <w:r w:rsidR="002F21D9" w:rsidRPr="00DB2D57">
        <w:t>-14-0</w:t>
      </w:r>
      <w:r w:rsidR="00B075E3">
        <w:t>5</w:t>
      </w:r>
      <w:r w:rsidR="002F21D9" w:rsidRPr="00DB2D57">
        <w:t>/01-2</w:t>
      </w:r>
      <w:r w:rsidR="0031134B" w:rsidRPr="00DB2D57">
        <w:t>6</w:t>
      </w:r>
      <w:r w:rsidR="002F21D9" w:rsidRPr="00DB2D57">
        <w:t>-2</w:t>
      </w:r>
    </w:p>
    <w:p w14:paraId="5B65C836" w14:textId="45FBF427" w:rsidR="002F21D9" w:rsidRPr="00C70944" w:rsidRDefault="002F21D9" w:rsidP="002F21D9">
      <w:pPr>
        <w:jc w:val="both"/>
      </w:pPr>
      <w:r w:rsidRPr="00C70944">
        <w:t>Poreč</w:t>
      </w:r>
      <w:r w:rsidR="00B20E8E" w:rsidRPr="00C70944">
        <w:t>-Parenzo</w:t>
      </w:r>
      <w:r w:rsidRPr="00C70944">
        <w:t xml:space="preserve">, </w:t>
      </w:r>
      <w:r w:rsidR="00C12840">
        <w:t>12.</w:t>
      </w:r>
      <w:r w:rsidR="00157C13">
        <w:t xml:space="preserve"> </w:t>
      </w:r>
      <w:r w:rsidR="00C12840">
        <w:t xml:space="preserve">listopada </w:t>
      </w:r>
      <w:r w:rsidRPr="00C70944">
        <w:t>202</w:t>
      </w:r>
      <w:r w:rsidR="0031134B">
        <w:t>6</w:t>
      </w:r>
      <w:r w:rsidRPr="00C70944">
        <w:t>.</w:t>
      </w:r>
    </w:p>
    <w:bookmarkEnd w:id="0"/>
    <w:p w14:paraId="7D0933EC" w14:textId="77777777" w:rsidR="00DC24F5" w:rsidRPr="00C70944" w:rsidRDefault="00DC24F5" w:rsidP="002F21D9">
      <w:pPr>
        <w:jc w:val="both"/>
      </w:pPr>
    </w:p>
    <w:p w14:paraId="00DF5B79" w14:textId="4B184483" w:rsidR="002F21D9" w:rsidRPr="00C70944" w:rsidRDefault="002F21D9" w:rsidP="002F21D9">
      <w:pPr>
        <w:jc w:val="both"/>
      </w:pPr>
      <w:r w:rsidRPr="00C70944">
        <w:t>Pučko otvoreno učilište Poreč raspisuje</w:t>
      </w:r>
    </w:p>
    <w:p w14:paraId="2BFC37E8" w14:textId="05F99753" w:rsidR="002F21D9" w:rsidRPr="00C70944" w:rsidRDefault="002F21D9" w:rsidP="002F21D9">
      <w:pPr>
        <w:jc w:val="both"/>
      </w:pPr>
    </w:p>
    <w:p w14:paraId="532F0F09" w14:textId="4D9E66F4" w:rsidR="002F21D9" w:rsidRDefault="002F21D9" w:rsidP="00DC24F5">
      <w:pPr>
        <w:jc w:val="center"/>
        <w:rPr>
          <w:b/>
          <w:bCs/>
        </w:rPr>
      </w:pPr>
      <w:r w:rsidRPr="00C70944">
        <w:rPr>
          <w:b/>
          <w:bCs/>
        </w:rPr>
        <w:t>NATJEČAJ</w:t>
      </w:r>
      <w:r w:rsidR="00652594">
        <w:rPr>
          <w:b/>
          <w:bCs/>
        </w:rPr>
        <w:t xml:space="preserve"> </w:t>
      </w:r>
    </w:p>
    <w:p w14:paraId="5038644F" w14:textId="0B82F9CE" w:rsidR="00652594" w:rsidRPr="00B07394" w:rsidRDefault="0097215D" w:rsidP="00DC24F5">
      <w:pPr>
        <w:jc w:val="center"/>
      </w:pPr>
      <w:r w:rsidRPr="00B07394">
        <w:t>z</w:t>
      </w:r>
      <w:r w:rsidR="00652594" w:rsidRPr="00B07394">
        <w:t xml:space="preserve">a popunu </w:t>
      </w:r>
      <w:r w:rsidR="00B07394">
        <w:t>slobodn</w:t>
      </w:r>
      <w:r w:rsidR="001D33B6">
        <w:t>og</w:t>
      </w:r>
      <w:r w:rsidR="00B07394">
        <w:t xml:space="preserve"> </w:t>
      </w:r>
      <w:r w:rsidR="00652594" w:rsidRPr="00B07394">
        <w:t>radn</w:t>
      </w:r>
      <w:r w:rsidR="001D33B6">
        <w:t xml:space="preserve">og </w:t>
      </w:r>
      <w:r w:rsidR="00652594" w:rsidRPr="00B07394">
        <w:t>mjesta</w:t>
      </w:r>
    </w:p>
    <w:p w14:paraId="1D764122" w14:textId="77777777" w:rsidR="0097215D" w:rsidRPr="00C70944" w:rsidRDefault="0097215D" w:rsidP="00DC24F5">
      <w:pPr>
        <w:jc w:val="center"/>
        <w:rPr>
          <w:b/>
          <w:bCs/>
        </w:rPr>
      </w:pPr>
    </w:p>
    <w:p w14:paraId="75E21A64" w14:textId="1737D4CE" w:rsidR="00576DDB" w:rsidRPr="002672A7" w:rsidRDefault="00652594" w:rsidP="00652594">
      <w:pPr>
        <w:rPr>
          <w:b/>
          <w:bCs/>
        </w:rPr>
      </w:pPr>
      <w:r>
        <w:rPr>
          <w:b/>
          <w:bCs/>
        </w:rPr>
        <w:t>1.</w:t>
      </w:r>
      <w:r w:rsidR="002F21D9" w:rsidRPr="002672A7">
        <w:rPr>
          <w:b/>
          <w:bCs/>
        </w:rPr>
        <w:t xml:space="preserve"> </w:t>
      </w:r>
      <w:r w:rsidR="00C12840">
        <w:rPr>
          <w:b/>
          <w:bCs/>
          <w:color w:val="000000" w:themeColor="text1"/>
        </w:rPr>
        <w:t>Referent</w:t>
      </w:r>
      <w:r w:rsidR="00B7359B" w:rsidRPr="002672A7">
        <w:rPr>
          <w:b/>
          <w:bCs/>
          <w:color w:val="000000" w:themeColor="text1"/>
        </w:rPr>
        <w:t>/</w:t>
      </w:r>
      <w:proofErr w:type="spellStart"/>
      <w:r w:rsidR="00B7359B" w:rsidRPr="002672A7">
        <w:rPr>
          <w:b/>
          <w:bCs/>
          <w:color w:val="000000" w:themeColor="text1"/>
        </w:rPr>
        <w:t>ica</w:t>
      </w:r>
      <w:proofErr w:type="spellEnd"/>
      <w:r w:rsidR="00C12840">
        <w:rPr>
          <w:b/>
          <w:bCs/>
          <w:color w:val="000000" w:themeColor="text1"/>
        </w:rPr>
        <w:t xml:space="preserve"> za tehniku i kino</w:t>
      </w:r>
    </w:p>
    <w:p w14:paraId="16A41771" w14:textId="5535E64A" w:rsidR="002F21D9" w:rsidRPr="000C3CB5" w:rsidRDefault="002F21D9" w:rsidP="00652594">
      <w:r w:rsidRPr="000C3CB5">
        <w:t xml:space="preserve">– </w:t>
      </w:r>
      <w:r w:rsidR="00B075E3">
        <w:t>1</w:t>
      </w:r>
      <w:r w:rsidRPr="000C3CB5">
        <w:t xml:space="preserve"> </w:t>
      </w:r>
      <w:r w:rsidR="001A20A0" w:rsidRPr="000C3CB5">
        <w:t>izvršitelj</w:t>
      </w:r>
      <w:r w:rsidR="00157C13">
        <w:t>a</w:t>
      </w:r>
      <w:r w:rsidR="001B7B0B">
        <w:t>/</w:t>
      </w:r>
      <w:proofErr w:type="spellStart"/>
      <w:r w:rsidR="001B7B0B">
        <w:t>ica</w:t>
      </w:r>
      <w:proofErr w:type="spellEnd"/>
      <w:r w:rsidR="000C3CB5">
        <w:t xml:space="preserve"> </w:t>
      </w:r>
      <w:r w:rsidRPr="000C3CB5">
        <w:t>na neodređeno puno radno vrijeme</w:t>
      </w:r>
      <w:r w:rsidR="000F5B6F">
        <w:t xml:space="preserve"> (40 sati tjedno)</w:t>
      </w:r>
    </w:p>
    <w:p w14:paraId="5D9F1394" w14:textId="3ABF01C9" w:rsidR="002F21D9" w:rsidRPr="00C70944" w:rsidRDefault="002F21D9" w:rsidP="002F21D9">
      <w:pPr>
        <w:pStyle w:val="Odlomakpopisa"/>
        <w:jc w:val="both"/>
      </w:pPr>
    </w:p>
    <w:p w14:paraId="4959E3D4" w14:textId="12B7BADE" w:rsidR="00B7359B" w:rsidRPr="000C3CB5" w:rsidRDefault="00B7359B" w:rsidP="00576DDB">
      <w:pPr>
        <w:spacing w:line="276" w:lineRule="auto"/>
        <w:jc w:val="both"/>
        <w:rPr>
          <w:rFonts w:eastAsiaTheme="minorHAnsi"/>
          <w:b/>
          <w:bCs/>
          <w:color w:val="000000" w:themeColor="text1"/>
          <w:kern w:val="2"/>
          <w:lang w:eastAsia="en-US"/>
          <w14:ligatures w14:val="standardContextual"/>
        </w:rPr>
      </w:pPr>
      <w:r w:rsidRPr="000C3CB5">
        <w:rPr>
          <w:rFonts w:eastAsiaTheme="minorHAnsi"/>
          <w:b/>
          <w:bCs/>
          <w:color w:val="000000" w:themeColor="text1"/>
          <w:kern w:val="2"/>
          <w:lang w:eastAsia="en-US"/>
          <w14:ligatures w14:val="standardContextual"/>
        </w:rPr>
        <w:t xml:space="preserve">Uvjeti </w:t>
      </w:r>
      <w:r w:rsidR="00E01BB9">
        <w:rPr>
          <w:rFonts w:eastAsiaTheme="minorHAnsi"/>
          <w:b/>
          <w:bCs/>
          <w:color w:val="000000" w:themeColor="text1"/>
          <w:kern w:val="2"/>
          <w:lang w:eastAsia="en-US"/>
          <w14:ligatures w14:val="standardContextual"/>
        </w:rPr>
        <w:t>radnog mjesta</w:t>
      </w:r>
      <w:r w:rsidRPr="000C3CB5">
        <w:rPr>
          <w:rFonts w:eastAsiaTheme="minorHAnsi"/>
          <w:b/>
          <w:bCs/>
          <w:color w:val="000000" w:themeColor="text1"/>
          <w:kern w:val="2"/>
          <w:lang w:eastAsia="en-US"/>
          <w14:ligatures w14:val="standardContextual"/>
        </w:rPr>
        <w:t>:</w:t>
      </w:r>
    </w:p>
    <w:p w14:paraId="7621BD15" w14:textId="77777777" w:rsidR="00C12840" w:rsidRPr="00C12840" w:rsidRDefault="00C12840" w:rsidP="00C12840">
      <w:pPr>
        <w:numPr>
          <w:ilvl w:val="0"/>
          <w:numId w:val="7"/>
        </w:numPr>
        <w:suppressAutoHyphens/>
        <w:autoSpaceDN w:val="0"/>
        <w:spacing w:before="100" w:after="100"/>
        <w:textAlignment w:val="baseline"/>
      </w:pPr>
      <w:r w:rsidRPr="00C12840">
        <w:t>završen diplomski sveučilišni studij ili integrirani preddiplomski i diplomski sveučilišni studij ili specijalistički diplomski stručni studij društvenog, humanističkog, umjetničkog ili tehničkog smjera;</w:t>
      </w:r>
    </w:p>
    <w:p w14:paraId="075FCB50" w14:textId="77777777" w:rsidR="00C12840" w:rsidRPr="00C12840" w:rsidRDefault="00C12840" w:rsidP="00C12840">
      <w:pPr>
        <w:numPr>
          <w:ilvl w:val="0"/>
          <w:numId w:val="7"/>
        </w:numPr>
        <w:suppressAutoHyphens/>
        <w:autoSpaceDN w:val="0"/>
        <w:spacing w:before="100" w:after="100"/>
        <w:textAlignment w:val="baseline"/>
      </w:pPr>
      <w:r w:rsidRPr="00C12840">
        <w:t>najmanje jedna godina radnog iskustva na odgovarajućim poslovima;</w:t>
      </w:r>
    </w:p>
    <w:p w14:paraId="01077922" w14:textId="77777777" w:rsidR="00C12840" w:rsidRPr="00C12840" w:rsidRDefault="00C12840" w:rsidP="00C12840">
      <w:pPr>
        <w:numPr>
          <w:ilvl w:val="0"/>
          <w:numId w:val="7"/>
        </w:numPr>
        <w:suppressAutoHyphens/>
        <w:autoSpaceDN w:val="0"/>
        <w:spacing w:before="100" w:after="100"/>
        <w:textAlignment w:val="baseline"/>
      </w:pPr>
      <w:r w:rsidRPr="00C12840">
        <w:t>aktivno znanje najmanje jednog stranog jezika;</w:t>
      </w:r>
    </w:p>
    <w:p w14:paraId="16BEC241" w14:textId="77777777" w:rsidR="00C12840" w:rsidRPr="00C12840" w:rsidRDefault="00C12840" w:rsidP="00C12840">
      <w:pPr>
        <w:numPr>
          <w:ilvl w:val="0"/>
          <w:numId w:val="7"/>
        </w:numPr>
        <w:suppressAutoHyphens/>
        <w:autoSpaceDN w:val="0"/>
        <w:spacing w:before="100" w:after="100"/>
        <w:textAlignment w:val="baseline"/>
      </w:pPr>
      <w:r w:rsidRPr="00C12840">
        <w:t>napredno poznavanje rada na računalu;</w:t>
      </w:r>
    </w:p>
    <w:p w14:paraId="2F2EF43C" w14:textId="77777777" w:rsidR="00C12840" w:rsidRPr="00C12840" w:rsidRDefault="00C12840" w:rsidP="00C12840">
      <w:pPr>
        <w:numPr>
          <w:ilvl w:val="0"/>
          <w:numId w:val="7"/>
        </w:numPr>
        <w:suppressAutoHyphens/>
        <w:autoSpaceDN w:val="0"/>
        <w:spacing w:before="100" w:after="100"/>
        <w:textAlignment w:val="baseline"/>
      </w:pPr>
      <w:r w:rsidRPr="00C12840">
        <w:t>poznavanje digitalne kino tehnologije i scenske tehnike, uključujući audio, video i rasvjetne sustave.</w:t>
      </w:r>
    </w:p>
    <w:p w14:paraId="375C5EC0" w14:textId="77777777" w:rsidR="00C12840" w:rsidRPr="009923A1" w:rsidRDefault="00C12840" w:rsidP="00C12840">
      <w:pPr>
        <w:numPr>
          <w:ilvl w:val="0"/>
          <w:numId w:val="7"/>
        </w:numPr>
        <w:shd w:val="clear" w:color="auto" w:fill="FFFFFF"/>
        <w:suppressAutoHyphens/>
        <w:autoSpaceDN w:val="0"/>
        <w:spacing w:before="100" w:after="100"/>
        <w:textAlignment w:val="baseline"/>
        <w:rPr>
          <w:rFonts w:eastAsia="Calibri"/>
          <w:kern w:val="3"/>
          <w:sz w:val="23"/>
          <w:szCs w:val="22"/>
          <w:lang w:eastAsia="en-US"/>
        </w:rPr>
      </w:pPr>
      <w:r w:rsidRPr="00C12840">
        <w:t>probni rad 6 mjeseci</w:t>
      </w:r>
      <w:r w:rsidRPr="00C12840">
        <w:rPr>
          <w:rFonts w:ascii="Segoe UI" w:hAnsi="Segoe UI" w:cs="Segoe UI"/>
        </w:rPr>
        <w:t>.</w:t>
      </w:r>
    </w:p>
    <w:p w14:paraId="2AC076B6" w14:textId="77777777" w:rsidR="009923A1" w:rsidRDefault="009923A1" w:rsidP="009923A1">
      <w:pPr>
        <w:spacing w:before="100" w:after="100"/>
      </w:pPr>
      <w:r>
        <w:rPr>
          <w:b/>
          <w:bCs/>
        </w:rPr>
        <w:t>Opis poslova:</w:t>
      </w:r>
    </w:p>
    <w:p w14:paraId="3496FA83" w14:textId="77777777" w:rsidR="009923A1" w:rsidRDefault="009923A1" w:rsidP="009923A1">
      <w:pPr>
        <w:pStyle w:val="Odlomakpopisa"/>
        <w:numPr>
          <w:ilvl w:val="0"/>
          <w:numId w:val="8"/>
        </w:numPr>
        <w:shd w:val="clear" w:color="auto" w:fill="FFFFFF"/>
        <w:autoSpaceDN w:val="0"/>
        <w:contextualSpacing w:val="0"/>
      </w:pPr>
      <w:r>
        <w:rPr>
          <w:color w:val="0D0D0D"/>
        </w:rPr>
        <w:t xml:space="preserve">sudjeluju u osmišljavanju, selekciji i strateškom razvoju cjelogodišnjeg kino programa u suradnji s voditeljem Glazbeno-scenskog odjela, te sudjeluje u izradi financijskog plana i izvješća cjelogodišnjeg kino programa </w:t>
      </w:r>
      <w:r>
        <w:rPr>
          <w:shd w:val="clear" w:color="auto" w:fill="FFFFFF"/>
        </w:rPr>
        <w:t>za potrebe Učilišta i nadležnih institucija;</w:t>
      </w:r>
    </w:p>
    <w:p w14:paraId="1F1537A1" w14:textId="77777777" w:rsidR="009923A1" w:rsidRDefault="009923A1" w:rsidP="009923A1">
      <w:pPr>
        <w:pStyle w:val="Odlomakpopisa"/>
        <w:numPr>
          <w:ilvl w:val="0"/>
          <w:numId w:val="8"/>
        </w:numPr>
        <w:shd w:val="clear" w:color="auto" w:fill="FFFFFF"/>
        <w:autoSpaceDN w:val="0"/>
        <w:contextualSpacing w:val="0"/>
        <w:rPr>
          <w:color w:val="0D0D0D"/>
        </w:rPr>
      </w:pPr>
      <w:r>
        <w:rPr>
          <w:color w:val="0D0D0D"/>
        </w:rPr>
        <w:t>samostalno organizira, koordinira i provodi filmske programe, kino projekcije, filmske revije, festivale i popratne manifestacije Učilišta;</w:t>
      </w:r>
    </w:p>
    <w:p w14:paraId="0C03CC45" w14:textId="77777777" w:rsidR="009923A1" w:rsidRDefault="009923A1" w:rsidP="009923A1">
      <w:pPr>
        <w:pStyle w:val="Odlomakpopisa"/>
        <w:numPr>
          <w:ilvl w:val="0"/>
          <w:numId w:val="8"/>
        </w:numPr>
        <w:shd w:val="clear" w:color="auto" w:fill="FFFFFF"/>
        <w:autoSpaceDN w:val="0"/>
        <w:contextualSpacing w:val="0"/>
        <w:rPr>
          <w:color w:val="0D0D0D"/>
        </w:rPr>
      </w:pPr>
      <w:r>
        <w:rPr>
          <w:color w:val="0D0D0D"/>
        </w:rPr>
        <w:t>planira i koordinira rad kinooperatera i kućnog majstora-tehničara, izrađuje rasporede rada te raspoređuje tehničke zadatke u skladu s programom Glazbeno-scenskog odjela u suradnji s voditeljem općih poslova;</w:t>
      </w:r>
    </w:p>
    <w:p w14:paraId="08C03010" w14:textId="77777777" w:rsidR="009923A1" w:rsidRDefault="009923A1" w:rsidP="009923A1">
      <w:pPr>
        <w:pStyle w:val="Odlomakpopisa"/>
        <w:numPr>
          <w:ilvl w:val="0"/>
          <w:numId w:val="8"/>
        </w:numPr>
        <w:shd w:val="clear" w:color="auto" w:fill="FFFFFF"/>
        <w:autoSpaceDN w:val="0"/>
        <w:contextualSpacing w:val="0"/>
        <w:rPr>
          <w:color w:val="0D0D0D"/>
        </w:rPr>
      </w:pPr>
      <w:r>
        <w:rPr>
          <w:color w:val="0D0D0D"/>
        </w:rPr>
        <w:t>aktivno sudjeluje u organizacijskoj i logističkoj pripremi filmskih festivala i posebnih revija u organizaciji Učilišta;</w:t>
      </w:r>
    </w:p>
    <w:p w14:paraId="500083BE" w14:textId="77777777" w:rsidR="009923A1" w:rsidRDefault="009923A1" w:rsidP="009923A1">
      <w:pPr>
        <w:pStyle w:val="Odlomakpopisa"/>
        <w:numPr>
          <w:ilvl w:val="0"/>
          <w:numId w:val="8"/>
        </w:numPr>
        <w:shd w:val="clear" w:color="auto" w:fill="FFFFFF"/>
        <w:autoSpaceDN w:val="0"/>
        <w:contextualSpacing w:val="0"/>
        <w:rPr>
          <w:color w:val="0D0D0D"/>
        </w:rPr>
      </w:pPr>
      <w:r>
        <w:rPr>
          <w:color w:val="0D0D0D"/>
        </w:rPr>
        <w:t>koordinira tehničku realizaciju programa i događanja Učilišta te surađuje s voditeljima drugih odjela Učilišta u vezi s njihovim tehničkim potrebama;</w:t>
      </w:r>
    </w:p>
    <w:p w14:paraId="3ECAF720" w14:textId="77777777" w:rsidR="009923A1" w:rsidRDefault="009923A1" w:rsidP="009923A1">
      <w:pPr>
        <w:numPr>
          <w:ilvl w:val="0"/>
          <w:numId w:val="8"/>
        </w:numPr>
        <w:shd w:val="clear" w:color="auto" w:fill="FFFFFF"/>
        <w:autoSpaceDN w:val="0"/>
        <w:rPr>
          <w:color w:val="0D0D0D"/>
        </w:rPr>
      </w:pPr>
      <w:r>
        <w:rPr>
          <w:color w:val="0D0D0D"/>
        </w:rPr>
        <w:t>analizira tehničke zahtjeve (</w:t>
      </w:r>
      <w:proofErr w:type="spellStart"/>
      <w:r>
        <w:rPr>
          <w:color w:val="0D0D0D"/>
        </w:rPr>
        <w:t>rider</w:t>
      </w:r>
      <w:proofErr w:type="spellEnd"/>
      <w:r>
        <w:rPr>
          <w:color w:val="0D0D0D"/>
        </w:rPr>
        <w:t>) gostujućih kazališta, koncerata i drugih programa te sudjeluje u pripremi, postavljanju, korištenju i upravljanju audio, video i rasvjetnim sustavima;</w:t>
      </w:r>
    </w:p>
    <w:p w14:paraId="0B775E12" w14:textId="77777777" w:rsidR="009923A1" w:rsidRDefault="009923A1" w:rsidP="009923A1">
      <w:pPr>
        <w:numPr>
          <w:ilvl w:val="0"/>
          <w:numId w:val="8"/>
        </w:numPr>
        <w:shd w:val="clear" w:color="auto" w:fill="FFFFFF"/>
        <w:autoSpaceDN w:val="0"/>
        <w:rPr>
          <w:color w:val="0D0D0D"/>
        </w:rPr>
      </w:pPr>
      <w:r>
        <w:rPr>
          <w:color w:val="0D0D0D"/>
        </w:rPr>
        <w:t>prati tehničku ispravnost, održavanje i servisiranje opreme, informatičke infrastrukture i prostora dvorana te predlaže mjere za njihovo unaprjeđenje, modernizaciju i nabavu nove opreme;</w:t>
      </w:r>
    </w:p>
    <w:p w14:paraId="7D608B0A" w14:textId="77777777" w:rsidR="009923A1" w:rsidRDefault="009923A1" w:rsidP="009923A1">
      <w:pPr>
        <w:numPr>
          <w:ilvl w:val="0"/>
          <w:numId w:val="8"/>
        </w:numPr>
        <w:shd w:val="clear" w:color="auto" w:fill="FFFFFF"/>
        <w:autoSpaceDN w:val="0"/>
        <w:rPr>
          <w:color w:val="0D0D0D"/>
        </w:rPr>
      </w:pPr>
      <w:r>
        <w:rPr>
          <w:color w:val="0D0D0D"/>
        </w:rPr>
        <w:t>rukuje suvremenom digitalnom kino- opremom i profesionalnim audiovizualnim sustavima u dvorani te na dislociranim ili otvorenim pozicijama</w:t>
      </w:r>
    </w:p>
    <w:p w14:paraId="7BC2E8CE" w14:textId="77777777" w:rsidR="009923A1" w:rsidRDefault="009923A1" w:rsidP="009923A1">
      <w:pPr>
        <w:numPr>
          <w:ilvl w:val="0"/>
          <w:numId w:val="8"/>
        </w:numPr>
        <w:shd w:val="clear" w:color="auto" w:fill="FFFFFF"/>
        <w:autoSpaceDN w:val="0"/>
        <w:rPr>
          <w:color w:val="0D0D0D"/>
        </w:rPr>
      </w:pPr>
      <w:r>
        <w:rPr>
          <w:color w:val="0D0D0D"/>
        </w:rPr>
        <w:lastRenderedPageBreak/>
        <w:t>zaprima, provjerava i tehnički priprema filmske kopije, formate  pripadajuće digitalne ključeve;</w:t>
      </w:r>
    </w:p>
    <w:p w14:paraId="7F6A0F82" w14:textId="77777777" w:rsidR="009923A1" w:rsidRDefault="009923A1" w:rsidP="009923A1">
      <w:pPr>
        <w:numPr>
          <w:ilvl w:val="0"/>
          <w:numId w:val="8"/>
        </w:numPr>
        <w:shd w:val="clear" w:color="auto" w:fill="FFFFFF"/>
        <w:autoSpaceDN w:val="0"/>
        <w:rPr>
          <w:color w:val="0D0D0D"/>
        </w:rPr>
      </w:pPr>
      <w:r>
        <w:rPr>
          <w:color w:val="0D0D0D"/>
        </w:rPr>
        <w:t>komunicira s filmskim distributerima, autorima, nezavisnim producentima i tehničkim timovima gostujućih programa;</w:t>
      </w:r>
    </w:p>
    <w:p w14:paraId="22E1E4FD" w14:textId="77777777" w:rsidR="009923A1" w:rsidRDefault="009923A1" w:rsidP="009923A1">
      <w:pPr>
        <w:numPr>
          <w:ilvl w:val="0"/>
          <w:numId w:val="8"/>
        </w:numPr>
        <w:shd w:val="clear" w:color="auto" w:fill="FFFFFF"/>
        <w:autoSpaceDN w:val="0"/>
        <w:rPr>
          <w:color w:val="0D0D0D"/>
        </w:rPr>
      </w:pPr>
      <w:r>
        <w:rPr>
          <w:color w:val="0D0D0D"/>
        </w:rPr>
        <w:t>predlaže i provodi aktivnosti razvoja publike, osobito za djecu i mlade, uključujući edukativne programe;</w:t>
      </w:r>
    </w:p>
    <w:p w14:paraId="4F1A9401" w14:textId="77777777" w:rsidR="009923A1" w:rsidRDefault="009923A1" w:rsidP="009923A1">
      <w:pPr>
        <w:numPr>
          <w:ilvl w:val="0"/>
          <w:numId w:val="8"/>
        </w:numPr>
        <w:shd w:val="clear" w:color="auto" w:fill="FFFFFF"/>
        <w:autoSpaceDN w:val="0"/>
        <w:rPr>
          <w:color w:val="0D0D0D"/>
        </w:rPr>
      </w:pPr>
      <w:r>
        <w:rPr>
          <w:color w:val="0D0D0D"/>
        </w:rPr>
        <w:t>priprema potrebnu dokumentaciju te izrađuje prijedloge ugovora, sporazuma i drugih akata vezanih uz programe iz djelokruga rada;</w:t>
      </w:r>
    </w:p>
    <w:p w14:paraId="49ACB8E3" w14:textId="77777777" w:rsidR="009923A1" w:rsidRDefault="009923A1" w:rsidP="009923A1">
      <w:pPr>
        <w:numPr>
          <w:ilvl w:val="0"/>
          <w:numId w:val="8"/>
        </w:numPr>
        <w:shd w:val="clear" w:color="auto" w:fill="FFFFFF"/>
        <w:autoSpaceDN w:val="0"/>
        <w:rPr>
          <w:color w:val="0D0D0D"/>
        </w:rPr>
      </w:pPr>
      <w:r>
        <w:rPr>
          <w:color w:val="0D0D0D"/>
        </w:rPr>
        <w:t xml:space="preserve">prati i nadzire korištenje odobrenih financijskih sredstava za filmske programe, festivale i tehničku realizaciju događanja </w:t>
      </w:r>
    </w:p>
    <w:p w14:paraId="023DC418" w14:textId="77777777" w:rsidR="009923A1" w:rsidRDefault="009923A1" w:rsidP="009923A1">
      <w:pPr>
        <w:numPr>
          <w:ilvl w:val="0"/>
          <w:numId w:val="8"/>
        </w:numPr>
        <w:shd w:val="clear" w:color="auto" w:fill="FFFFFF"/>
        <w:autoSpaceDN w:val="0"/>
        <w:spacing w:before="100" w:after="100"/>
      </w:pPr>
      <w:r>
        <w:t>izrađuje troškovnike i procjene troškova za nabavu filmova, autorskih prava, scenskih postava, tehničke opreme, tehničkih usluga i festivalskih usluga te sudjeluje u pripremi dokumentacije za njihovu nabavu;</w:t>
      </w:r>
    </w:p>
    <w:p w14:paraId="16988837" w14:textId="77777777" w:rsidR="009923A1" w:rsidRDefault="009923A1" w:rsidP="009923A1">
      <w:pPr>
        <w:numPr>
          <w:ilvl w:val="0"/>
          <w:numId w:val="8"/>
        </w:numPr>
        <w:shd w:val="clear" w:color="auto" w:fill="FFFFFF"/>
        <w:autoSpaceDN w:val="0"/>
        <w:spacing w:before="100" w:after="100"/>
      </w:pPr>
      <w:r>
        <w:t>prati propise, stručne standarde i suvremene trendove u području filmske i audiovizualne djelatnosti, kino-</w:t>
      </w:r>
      <w:proofErr w:type="spellStart"/>
      <w:r>
        <w:t>prikazivaštva</w:t>
      </w:r>
      <w:proofErr w:type="spellEnd"/>
      <w:r>
        <w:t>, tehničke produkcije i razvoja publike te predlaže njihovu primjenu u radu Učilišta;</w:t>
      </w:r>
    </w:p>
    <w:p w14:paraId="74AE61FF" w14:textId="77777777" w:rsidR="009923A1" w:rsidRDefault="009923A1" w:rsidP="009923A1">
      <w:pPr>
        <w:numPr>
          <w:ilvl w:val="0"/>
          <w:numId w:val="8"/>
        </w:numPr>
        <w:shd w:val="clear" w:color="auto" w:fill="FFFFFF"/>
        <w:autoSpaceDN w:val="0"/>
        <w:rPr>
          <w:color w:val="0D0D0D"/>
        </w:rPr>
      </w:pPr>
      <w:r>
        <w:rPr>
          <w:color w:val="0D0D0D"/>
        </w:rPr>
        <w:t>obavlja i druge poslove iz djelokruga rada radnog mjesta po nalogu voditelja Glazbeno-scenskog odjela i ravnatelja.</w:t>
      </w:r>
    </w:p>
    <w:p w14:paraId="69A2EF3A" w14:textId="77777777" w:rsidR="009923A1" w:rsidRPr="00C12840" w:rsidRDefault="009923A1" w:rsidP="009923A1">
      <w:pPr>
        <w:shd w:val="clear" w:color="auto" w:fill="FFFFFF"/>
        <w:suppressAutoHyphens/>
        <w:autoSpaceDN w:val="0"/>
        <w:spacing w:before="100" w:after="100"/>
        <w:textAlignment w:val="baseline"/>
        <w:rPr>
          <w:rFonts w:eastAsia="Calibri"/>
          <w:kern w:val="3"/>
          <w:sz w:val="23"/>
          <w:szCs w:val="22"/>
          <w:lang w:eastAsia="en-US"/>
        </w:rPr>
      </w:pPr>
    </w:p>
    <w:p w14:paraId="011D5D9D" w14:textId="09E80850" w:rsidR="009D1935" w:rsidRDefault="000B3292" w:rsidP="002F21D9">
      <w:pPr>
        <w:jc w:val="both"/>
      </w:pPr>
      <w:r w:rsidRPr="000F5B6F">
        <w:rPr>
          <w:b/>
          <w:bCs/>
          <w:u w:val="single"/>
        </w:rPr>
        <w:t>Uz vlastoručno potpisanu  prijavu</w:t>
      </w:r>
      <w:r w:rsidRPr="000F5B6F">
        <w:rPr>
          <w:u w:val="single"/>
        </w:rPr>
        <w:t xml:space="preserve"> n</w:t>
      </w:r>
      <w:r w:rsidRPr="000F5B6F">
        <w:rPr>
          <w:b/>
          <w:bCs/>
          <w:u w:val="single"/>
        </w:rPr>
        <w:t>a natječaj</w:t>
      </w:r>
      <w:r w:rsidRPr="000B3292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0B3292">
        <w:t>u kojoj se navode osobni podaci podnositelja</w:t>
      </w:r>
      <w:r w:rsidR="001977D9">
        <w:t xml:space="preserve"> </w:t>
      </w:r>
      <w:r>
        <w:t>(ime i prezime, adresa stanovanja, broj telefona</w:t>
      </w:r>
      <w:r w:rsidR="00024A32">
        <w:t>/mobitela, adresa elektroničke pošte</w:t>
      </w:r>
      <w:r>
        <w:t>)</w:t>
      </w:r>
      <w:r w:rsidRPr="000B3292">
        <w:t xml:space="preserve"> prijave  prijavitelj prilažu</w:t>
      </w:r>
      <w:r w:rsidR="009D1935" w:rsidRPr="000B3292">
        <w:t xml:space="preserve">: </w:t>
      </w:r>
    </w:p>
    <w:p w14:paraId="7C121D38" w14:textId="77777777" w:rsidR="000B3292" w:rsidRPr="000B3292" w:rsidRDefault="000B3292" w:rsidP="002F21D9">
      <w:pPr>
        <w:jc w:val="both"/>
      </w:pPr>
    </w:p>
    <w:p w14:paraId="7BEEDB74" w14:textId="2833C5E2" w:rsidR="009D1935" w:rsidRPr="00C70944" w:rsidRDefault="000B3292" w:rsidP="002F21D9">
      <w:pPr>
        <w:jc w:val="both"/>
      </w:pPr>
      <w:r>
        <w:t>1</w:t>
      </w:r>
      <w:r w:rsidR="009D1935" w:rsidRPr="00C70944">
        <w:t>. životopis</w:t>
      </w:r>
    </w:p>
    <w:p w14:paraId="7F3F78DF" w14:textId="2E34BDF5" w:rsidR="009D1935" w:rsidRPr="00573ADE" w:rsidRDefault="000B3292" w:rsidP="002F21D9">
      <w:pPr>
        <w:jc w:val="both"/>
      </w:pPr>
      <w:r w:rsidRPr="00573ADE">
        <w:t>2</w:t>
      </w:r>
      <w:r w:rsidR="009D1935" w:rsidRPr="00573ADE">
        <w:t xml:space="preserve">. </w:t>
      </w:r>
      <w:r w:rsidR="00C83F9D" w:rsidRPr="00573ADE">
        <w:t xml:space="preserve">dokaz o državljanstvu </w:t>
      </w:r>
      <w:r w:rsidR="003A6788" w:rsidRPr="00573ADE">
        <w:t>(</w:t>
      </w:r>
      <w:r w:rsidR="00C83F9D" w:rsidRPr="00573ADE">
        <w:t>preslika</w:t>
      </w:r>
      <w:r w:rsidR="003A6788" w:rsidRPr="00573ADE">
        <w:t xml:space="preserve"> važeće</w:t>
      </w:r>
      <w:r w:rsidR="00C83F9D" w:rsidRPr="00573ADE">
        <w:t xml:space="preserve"> </w:t>
      </w:r>
      <w:r w:rsidR="00AC0BD1" w:rsidRPr="00573ADE">
        <w:rPr>
          <w:color w:val="424242"/>
          <w:shd w:val="clear" w:color="auto" w:fill="FFFFFF"/>
        </w:rPr>
        <w:t>osobne iskaznica, putovnica ili domovnica</w:t>
      </w:r>
      <w:r w:rsidR="001A20A0" w:rsidRPr="00573ADE">
        <w:t>)</w:t>
      </w:r>
    </w:p>
    <w:p w14:paraId="2C57FA1C" w14:textId="1AE4902B" w:rsidR="009D1935" w:rsidRDefault="000B3292" w:rsidP="002F21D9">
      <w:pPr>
        <w:jc w:val="both"/>
      </w:pPr>
      <w:r>
        <w:t>3</w:t>
      </w:r>
      <w:r w:rsidR="009D1935" w:rsidRPr="00C70944">
        <w:t xml:space="preserve">. dokaz o </w:t>
      </w:r>
      <w:r w:rsidR="00BD5171">
        <w:t>odgovarajućem stupnju obrazovanja</w:t>
      </w:r>
      <w:r w:rsidR="009D1935" w:rsidRPr="00C70944">
        <w:t xml:space="preserve"> (preslika </w:t>
      </w:r>
      <w:r w:rsidR="00C12840">
        <w:t>diplome</w:t>
      </w:r>
      <w:r w:rsidR="009D1935" w:rsidRPr="00C70944">
        <w:t>)</w:t>
      </w:r>
    </w:p>
    <w:p w14:paraId="473AD0A4" w14:textId="61DCC702" w:rsidR="001D1CD1" w:rsidRPr="003A5AD2" w:rsidRDefault="006E716B" w:rsidP="001D1CD1">
      <w:r>
        <w:t>5</w:t>
      </w:r>
      <w:r w:rsidR="009D1935" w:rsidRPr="00C70944">
        <w:t xml:space="preserve">. </w:t>
      </w:r>
      <w:r w:rsidR="001D1CD1" w:rsidRPr="003A5AD2">
        <w:rPr>
          <w:color w:val="424242"/>
          <w:shd w:val="clear" w:color="auto" w:fill="FFFFFF"/>
        </w:rPr>
        <w:t>uvjerenje nadležnog suda da se protiv kandidata (m/ž) ne vodi kazneni postupak ili uvjerenje iz sustava e-građani s QR kodom (ne starije od 30 dana od dana objave natječaja)</w:t>
      </w:r>
    </w:p>
    <w:p w14:paraId="4EF145DA" w14:textId="19550D17" w:rsidR="009D1935" w:rsidRDefault="006E716B" w:rsidP="001D1CD1">
      <w:pPr>
        <w:jc w:val="both"/>
      </w:pPr>
      <w:r>
        <w:t>6</w:t>
      </w:r>
      <w:r w:rsidR="009D1935" w:rsidRPr="00CA5272">
        <w:t>. presliku potvrde ili elektroničkog zapisa o podacima evidentiranim u matičnoj evidenciji HZZMO-a (elektronički zapis o radno-pravnom statusu – e-radna knjižica</w:t>
      </w:r>
      <w:r w:rsidR="007A5874">
        <w:t xml:space="preserve"> kao dokaz o radnom iskustvu)</w:t>
      </w:r>
    </w:p>
    <w:p w14:paraId="7FD5907C" w14:textId="4D7B90D2" w:rsidR="007A5874" w:rsidRPr="00C12840" w:rsidRDefault="007A5874" w:rsidP="007A5874">
      <w:pPr>
        <w:suppressAutoHyphens/>
        <w:autoSpaceDN w:val="0"/>
        <w:spacing w:before="100" w:after="100"/>
        <w:textAlignment w:val="baseline"/>
      </w:pPr>
      <w:r>
        <w:t>7.</w:t>
      </w:r>
      <w:r w:rsidRPr="007A5874">
        <w:t xml:space="preserve"> </w:t>
      </w:r>
      <w:r w:rsidRPr="00C12840">
        <w:t>najmanje jedna godina radnog iskustva na odgovarajućim poslovima</w:t>
      </w:r>
      <w:r w:rsidR="00BD5171">
        <w:t xml:space="preserve"> </w:t>
      </w:r>
      <w:r>
        <w:t>(preslika ugovora o radu potvrda poslodavca)</w:t>
      </w:r>
    </w:p>
    <w:p w14:paraId="0019F1A7" w14:textId="0E08FF1C" w:rsidR="00FD11C1" w:rsidRDefault="007A5874" w:rsidP="00FD11C1">
      <w:pPr>
        <w:shd w:val="clear" w:color="auto" w:fill="FFFFFF"/>
        <w:spacing w:before="600" w:after="100" w:afterAutospacing="1" w:line="240" w:lineRule="atLeast"/>
        <w:contextualSpacing/>
        <w:jc w:val="both"/>
        <w:rPr>
          <w:color w:val="2C2F34"/>
          <w:sz w:val="23"/>
          <w:szCs w:val="23"/>
        </w:rPr>
      </w:pPr>
      <w:r>
        <w:t>8</w:t>
      </w:r>
      <w:r w:rsidR="00CA5272" w:rsidRPr="00CA5272">
        <w:t>.</w:t>
      </w:r>
      <w:r w:rsidR="00CA5272" w:rsidRPr="00CA5272">
        <w:rPr>
          <w:color w:val="2C2F34"/>
          <w:sz w:val="23"/>
          <w:szCs w:val="23"/>
        </w:rPr>
        <w:t xml:space="preserve"> dokaz o poznavanju jednog stranog jezika (</w:t>
      </w:r>
      <w:r w:rsidR="000571C6">
        <w:rPr>
          <w:color w:val="2C2F34"/>
          <w:sz w:val="23"/>
          <w:szCs w:val="23"/>
        </w:rPr>
        <w:t xml:space="preserve">preslika </w:t>
      </w:r>
      <w:r w:rsidR="00CA5272" w:rsidRPr="00CA5272">
        <w:rPr>
          <w:color w:val="2C2F34"/>
          <w:sz w:val="23"/>
          <w:szCs w:val="23"/>
        </w:rPr>
        <w:t>svjedodžb</w:t>
      </w:r>
      <w:r w:rsidR="000571C6">
        <w:rPr>
          <w:color w:val="2C2F34"/>
          <w:sz w:val="23"/>
          <w:szCs w:val="23"/>
        </w:rPr>
        <w:t>e</w:t>
      </w:r>
      <w:r w:rsidR="00CA5272" w:rsidRPr="00CA5272">
        <w:rPr>
          <w:color w:val="2C2F34"/>
          <w:sz w:val="23"/>
          <w:szCs w:val="23"/>
        </w:rPr>
        <w:t>, potvrda ili vlastoručno potpisana izjava)</w:t>
      </w:r>
    </w:p>
    <w:p w14:paraId="7A122739" w14:textId="5D99EE77" w:rsidR="007A5874" w:rsidRPr="00FD11C1" w:rsidRDefault="007A5874" w:rsidP="00FD11C1">
      <w:pPr>
        <w:shd w:val="clear" w:color="auto" w:fill="FFFFFF"/>
        <w:spacing w:before="600" w:after="100" w:afterAutospacing="1" w:line="240" w:lineRule="atLeast"/>
        <w:contextualSpacing/>
        <w:jc w:val="both"/>
        <w:rPr>
          <w:color w:val="2C2F34"/>
          <w:sz w:val="23"/>
          <w:szCs w:val="23"/>
        </w:rPr>
      </w:pPr>
      <w:r>
        <w:rPr>
          <w:color w:val="2C2F34"/>
          <w:sz w:val="23"/>
          <w:szCs w:val="23"/>
        </w:rPr>
        <w:t>9.</w:t>
      </w:r>
      <w:r w:rsidRPr="007A5874">
        <w:t xml:space="preserve"> </w:t>
      </w:r>
      <w:r w:rsidRPr="00C12840">
        <w:t>napredno poznavanje rada na računalu</w:t>
      </w:r>
      <w:r w:rsidRPr="007A5874">
        <w:rPr>
          <w:color w:val="2C2F34"/>
          <w:sz w:val="23"/>
          <w:szCs w:val="23"/>
        </w:rPr>
        <w:t xml:space="preserve"> </w:t>
      </w:r>
      <w:r>
        <w:rPr>
          <w:color w:val="2C2F34"/>
          <w:sz w:val="23"/>
          <w:szCs w:val="23"/>
        </w:rPr>
        <w:t xml:space="preserve">preslika </w:t>
      </w:r>
      <w:r w:rsidRPr="00CA5272">
        <w:rPr>
          <w:color w:val="2C2F34"/>
          <w:sz w:val="23"/>
          <w:szCs w:val="23"/>
        </w:rPr>
        <w:t>svjedodžb</w:t>
      </w:r>
      <w:r>
        <w:rPr>
          <w:color w:val="2C2F34"/>
          <w:sz w:val="23"/>
          <w:szCs w:val="23"/>
        </w:rPr>
        <w:t>e</w:t>
      </w:r>
      <w:r w:rsidRPr="00CA5272">
        <w:rPr>
          <w:color w:val="2C2F34"/>
          <w:sz w:val="23"/>
          <w:szCs w:val="23"/>
        </w:rPr>
        <w:t>, potvrda ili vlastoručno potpisana izjava)</w:t>
      </w:r>
    </w:p>
    <w:p w14:paraId="65C32F98" w14:textId="56C88823" w:rsidR="007A5874" w:rsidRPr="00FD11C1" w:rsidRDefault="007A5874" w:rsidP="007A5874">
      <w:pPr>
        <w:suppressAutoHyphens/>
        <w:autoSpaceDN w:val="0"/>
        <w:spacing w:before="100" w:after="100"/>
        <w:textAlignment w:val="baseline"/>
        <w:rPr>
          <w:color w:val="2C2F34"/>
          <w:sz w:val="23"/>
          <w:szCs w:val="23"/>
        </w:rPr>
      </w:pPr>
      <w:r>
        <w:rPr>
          <w:color w:val="2C2F34"/>
          <w:sz w:val="23"/>
          <w:szCs w:val="23"/>
        </w:rPr>
        <w:t>10</w:t>
      </w:r>
      <w:r w:rsidR="00FD11C1">
        <w:rPr>
          <w:color w:val="2C2F34"/>
          <w:sz w:val="23"/>
          <w:szCs w:val="23"/>
        </w:rPr>
        <w:t xml:space="preserve">. </w:t>
      </w:r>
      <w:r w:rsidRPr="00CA5272">
        <w:rPr>
          <w:color w:val="2C2F34"/>
          <w:sz w:val="23"/>
          <w:szCs w:val="23"/>
        </w:rPr>
        <w:t xml:space="preserve">dokaz o poznavanju </w:t>
      </w:r>
      <w:r>
        <w:rPr>
          <w:color w:val="2C2F34"/>
          <w:sz w:val="23"/>
          <w:szCs w:val="23"/>
        </w:rPr>
        <w:t xml:space="preserve">digitalne </w:t>
      </w:r>
      <w:r w:rsidRPr="00C12840">
        <w:t>kino tehnologije i scenske tehnike, uključujući audio, video i rasvjetne sustave</w:t>
      </w:r>
      <w:r>
        <w:t xml:space="preserve"> </w:t>
      </w:r>
      <w:r w:rsidRPr="00CA5272">
        <w:rPr>
          <w:color w:val="2C2F34"/>
          <w:sz w:val="23"/>
          <w:szCs w:val="23"/>
        </w:rPr>
        <w:t>(</w:t>
      </w:r>
      <w:r>
        <w:rPr>
          <w:color w:val="2C2F34"/>
          <w:sz w:val="23"/>
          <w:szCs w:val="23"/>
        </w:rPr>
        <w:t xml:space="preserve">preslika </w:t>
      </w:r>
      <w:r w:rsidRPr="00CA5272">
        <w:rPr>
          <w:color w:val="2C2F34"/>
          <w:sz w:val="23"/>
          <w:szCs w:val="23"/>
        </w:rPr>
        <w:t>svjedodžb</w:t>
      </w:r>
      <w:r>
        <w:rPr>
          <w:color w:val="2C2F34"/>
          <w:sz w:val="23"/>
          <w:szCs w:val="23"/>
        </w:rPr>
        <w:t>e</w:t>
      </w:r>
      <w:r w:rsidRPr="00CA5272">
        <w:rPr>
          <w:color w:val="2C2F34"/>
          <w:sz w:val="23"/>
          <w:szCs w:val="23"/>
        </w:rPr>
        <w:t>, potvrda ili vlastoručno potpisana izjava)</w:t>
      </w:r>
    </w:p>
    <w:p w14:paraId="458B72A9" w14:textId="77777777" w:rsidR="009D1935" w:rsidRPr="00C70944" w:rsidRDefault="009D1935" w:rsidP="008E5BC5">
      <w:pPr>
        <w:jc w:val="both"/>
        <w:rPr>
          <w:b/>
          <w:bCs/>
        </w:rPr>
      </w:pPr>
    </w:p>
    <w:p w14:paraId="50FF432D" w14:textId="56E01B90" w:rsidR="009D1935" w:rsidRPr="00C70944" w:rsidRDefault="00345BB2" w:rsidP="002F21D9">
      <w:pPr>
        <w:jc w:val="both"/>
        <w:rPr>
          <w:b/>
          <w:bCs/>
        </w:rPr>
      </w:pPr>
      <w:r>
        <w:t>Na natječaj se mogu ravnopravno prijaviti osobe oba spola, a izrazi koji se koriste u ovom natječaju za osobe u muškom rodu uporabljeni su neutralno i odnose se na muške i ženske osobe.</w:t>
      </w:r>
    </w:p>
    <w:p w14:paraId="33A7E30A" w14:textId="77777777" w:rsidR="002672A7" w:rsidRDefault="002672A7" w:rsidP="002F21D9">
      <w:pPr>
        <w:jc w:val="both"/>
        <w:rPr>
          <w:b/>
          <w:bCs/>
        </w:rPr>
      </w:pPr>
    </w:p>
    <w:p w14:paraId="60144211" w14:textId="01675342" w:rsidR="00E750A6" w:rsidRDefault="00E750A6" w:rsidP="00E750A6">
      <w:pPr>
        <w:jc w:val="both"/>
        <w:rPr>
          <w:b/>
          <w:bCs/>
        </w:rPr>
      </w:pPr>
      <w:r w:rsidRPr="00CA49AD">
        <w:rPr>
          <w:b/>
          <w:bCs/>
        </w:rPr>
        <w:t xml:space="preserve">Natječaj će biti objavljen </w:t>
      </w:r>
      <w:r w:rsidR="00C12840">
        <w:rPr>
          <w:b/>
          <w:bCs/>
        </w:rPr>
        <w:t>12</w:t>
      </w:r>
      <w:r w:rsidRPr="00CA49AD">
        <w:rPr>
          <w:b/>
          <w:bCs/>
        </w:rPr>
        <w:t xml:space="preserve">. </w:t>
      </w:r>
      <w:r w:rsidR="00C12840">
        <w:rPr>
          <w:b/>
          <w:bCs/>
        </w:rPr>
        <w:t xml:space="preserve">listopada </w:t>
      </w:r>
      <w:r w:rsidRPr="00CA49AD">
        <w:rPr>
          <w:b/>
          <w:bCs/>
        </w:rPr>
        <w:t>202</w:t>
      </w:r>
      <w:r w:rsidR="0031134B">
        <w:rPr>
          <w:b/>
          <w:bCs/>
        </w:rPr>
        <w:t>6</w:t>
      </w:r>
      <w:r w:rsidRPr="00CA49AD">
        <w:rPr>
          <w:b/>
          <w:bCs/>
        </w:rPr>
        <w:t>. godine i traje do</w:t>
      </w:r>
      <w:r>
        <w:rPr>
          <w:b/>
          <w:bCs/>
        </w:rPr>
        <w:t xml:space="preserve"> </w:t>
      </w:r>
      <w:r w:rsidR="00C12840">
        <w:rPr>
          <w:b/>
          <w:bCs/>
        </w:rPr>
        <w:t>22</w:t>
      </w:r>
      <w:r w:rsidR="0031134B">
        <w:rPr>
          <w:b/>
          <w:bCs/>
        </w:rPr>
        <w:t>.</w:t>
      </w:r>
      <w:r w:rsidR="007E016A">
        <w:rPr>
          <w:b/>
          <w:bCs/>
        </w:rPr>
        <w:t xml:space="preserve"> </w:t>
      </w:r>
      <w:r w:rsidR="001D33B6">
        <w:rPr>
          <w:b/>
          <w:bCs/>
        </w:rPr>
        <w:t>listopada</w:t>
      </w:r>
      <w:r w:rsidR="0031134B">
        <w:rPr>
          <w:b/>
          <w:bCs/>
        </w:rPr>
        <w:t xml:space="preserve"> 2026</w:t>
      </w:r>
      <w:r w:rsidRPr="00CA49AD">
        <w:rPr>
          <w:b/>
          <w:bCs/>
        </w:rPr>
        <w:t>. godine.</w:t>
      </w:r>
    </w:p>
    <w:p w14:paraId="04377380" w14:textId="09ABCE54" w:rsidR="00E750A6" w:rsidRPr="00CA49AD" w:rsidRDefault="00E750A6" w:rsidP="00E750A6">
      <w:pPr>
        <w:jc w:val="both"/>
        <w:rPr>
          <w:b/>
          <w:bCs/>
        </w:rPr>
      </w:pPr>
      <w:r>
        <w:t xml:space="preserve">Rok za podnošenje pisanih prijava na natječaj je </w:t>
      </w:r>
      <w:r w:rsidR="000C0959">
        <w:t>1</w:t>
      </w:r>
      <w:r w:rsidR="00B075E3">
        <w:t>0</w:t>
      </w:r>
      <w:r>
        <w:t xml:space="preserve"> (</w:t>
      </w:r>
      <w:r w:rsidR="00E14961">
        <w:t>d</w:t>
      </w:r>
      <w:r w:rsidR="00B075E3">
        <w:t>eset</w:t>
      </w:r>
      <w:r>
        <w:t>) dana od dana objave natječaja na mrežnim stranicama Hrvatskog zavoda za zapošljavanja, mrežnim stranicama i oglasnoj ploči Pučkog otvorenog učilišta Poreč.</w:t>
      </w:r>
    </w:p>
    <w:p w14:paraId="1C5BD0D9" w14:textId="77777777" w:rsidR="007078D1" w:rsidRPr="00C70944" w:rsidRDefault="007078D1" w:rsidP="002F21D9">
      <w:pPr>
        <w:jc w:val="both"/>
      </w:pPr>
    </w:p>
    <w:p w14:paraId="310BDB4F" w14:textId="6478A60F" w:rsidR="00DC24F5" w:rsidRPr="00A47584" w:rsidRDefault="00BA525B" w:rsidP="002F21D9">
      <w:pPr>
        <w:jc w:val="both"/>
        <w:rPr>
          <w:b/>
          <w:bCs/>
        </w:rPr>
      </w:pPr>
      <w:r w:rsidRPr="00A47584">
        <w:lastRenderedPageBreak/>
        <w:t>Pisane prijave</w:t>
      </w:r>
      <w:r w:rsidR="00DC24F5" w:rsidRPr="00A47584">
        <w:t xml:space="preserve"> s dokazima o ispunjenju uvjeta iz natječaja</w:t>
      </w:r>
      <w:r w:rsidR="008F3EEE" w:rsidRPr="00A47584">
        <w:t xml:space="preserve"> se predaj</w:t>
      </w:r>
      <w:r w:rsidRPr="00A47584">
        <w:t>u</w:t>
      </w:r>
      <w:r w:rsidR="008F3EEE" w:rsidRPr="00A47584">
        <w:t xml:space="preserve"> u zatvorenoj omotnici neposredno u tajništvo Pučkog otvorenog učilišta Poreč, u redovnom radnom vremenu</w:t>
      </w:r>
      <w:r w:rsidR="00B07394">
        <w:t xml:space="preserve"> (od 7 do 11 sati)</w:t>
      </w:r>
      <w:r w:rsidR="008F3EEE" w:rsidRPr="00A47584">
        <w:t xml:space="preserve">  ili </w:t>
      </w:r>
      <w:r w:rsidR="005C5C20">
        <w:t xml:space="preserve">preporučenom </w:t>
      </w:r>
      <w:r w:rsidR="008F3EEE" w:rsidRPr="00A47584">
        <w:t xml:space="preserve">poštom na </w:t>
      </w:r>
      <w:r w:rsidR="00DC24F5" w:rsidRPr="00A47584">
        <w:t>adresu</w:t>
      </w:r>
      <w:r w:rsidR="008F3EEE" w:rsidRPr="00A47584">
        <w:t>:</w:t>
      </w:r>
      <w:r w:rsidR="00DC24F5" w:rsidRPr="00A47584">
        <w:t xml:space="preserve"> </w:t>
      </w:r>
      <w:r w:rsidR="00DC24F5" w:rsidRPr="00A47584">
        <w:rPr>
          <w:b/>
          <w:bCs/>
        </w:rPr>
        <w:t>Pučko otvoreno učilište Poreč, Narodni trg 1, 52 440 Poreč</w:t>
      </w:r>
      <w:r w:rsidR="007078D1" w:rsidRPr="00A47584">
        <w:rPr>
          <w:b/>
          <w:bCs/>
        </w:rPr>
        <w:t>-Parenzo</w:t>
      </w:r>
      <w:r w:rsidR="00DC24F5" w:rsidRPr="00A47584">
        <w:t>, s naznakom „</w:t>
      </w:r>
      <w:r w:rsidR="006D0360" w:rsidRPr="00A47584">
        <w:rPr>
          <w:b/>
          <w:bCs/>
          <w:color w:val="424242"/>
          <w:sz w:val="21"/>
          <w:szCs w:val="21"/>
          <w:shd w:val="clear" w:color="auto" w:fill="FFFFFF"/>
        </w:rPr>
        <w:t>Za javni natječaj za radno mjesto </w:t>
      </w:r>
      <w:r w:rsidR="00692C68">
        <w:rPr>
          <w:rStyle w:val="Istaknuto"/>
          <w:b/>
          <w:bCs/>
          <w:color w:val="424242"/>
          <w:sz w:val="21"/>
          <w:szCs w:val="21"/>
          <w:shd w:val="clear" w:color="auto" w:fill="FFFFFF"/>
        </w:rPr>
        <w:t>referent</w:t>
      </w:r>
      <w:r w:rsidR="001D33B6">
        <w:rPr>
          <w:rStyle w:val="Istaknuto"/>
          <w:b/>
          <w:bCs/>
          <w:color w:val="424242"/>
          <w:sz w:val="21"/>
          <w:szCs w:val="21"/>
          <w:shd w:val="clear" w:color="auto" w:fill="FFFFFF"/>
        </w:rPr>
        <w:t>/</w:t>
      </w:r>
      <w:proofErr w:type="spellStart"/>
      <w:r w:rsidR="001D33B6">
        <w:rPr>
          <w:rStyle w:val="Istaknuto"/>
          <w:b/>
          <w:bCs/>
          <w:color w:val="424242"/>
          <w:sz w:val="21"/>
          <w:szCs w:val="21"/>
          <w:shd w:val="clear" w:color="auto" w:fill="FFFFFF"/>
        </w:rPr>
        <w:t>ica</w:t>
      </w:r>
      <w:proofErr w:type="spellEnd"/>
      <w:r w:rsidR="00E15F01">
        <w:rPr>
          <w:rStyle w:val="Istaknuto"/>
          <w:b/>
          <w:bCs/>
          <w:color w:val="424242"/>
          <w:sz w:val="21"/>
          <w:szCs w:val="21"/>
          <w:shd w:val="clear" w:color="auto" w:fill="FFFFFF"/>
        </w:rPr>
        <w:t xml:space="preserve"> </w:t>
      </w:r>
      <w:r w:rsidR="00692C68">
        <w:rPr>
          <w:rStyle w:val="Istaknuto"/>
          <w:b/>
          <w:bCs/>
          <w:color w:val="424242"/>
          <w:sz w:val="21"/>
          <w:szCs w:val="21"/>
          <w:shd w:val="clear" w:color="auto" w:fill="FFFFFF"/>
        </w:rPr>
        <w:t>za tehniku i kino“</w:t>
      </w:r>
    </w:p>
    <w:p w14:paraId="7AE04C4D" w14:textId="09DC1B3D" w:rsidR="00DC24F5" w:rsidRPr="00C70944" w:rsidRDefault="00DC24F5" w:rsidP="002F21D9">
      <w:pPr>
        <w:jc w:val="both"/>
      </w:pPr>
    </w:p>
    <w:p w14:paraId="3190B317" w14:textId="77777777" w:rsidR="00201250" w:rsidRDefault="00201250" w:rsidP="00201250">
      <w:pPr>
        <w:jc w:val="both"/>
      </w:pPr>
      <w:r w:rsidRPr="00F93BCE">
        <w:t xml:space="preserve">Isprave se prilažu u neovjerenoj preslici, a prije sklapanja ugovora o radu, odabrani kandidat predočit će izvornik.  </w:t>
      </w:r>
    </w:p>
    <w:p w14:paraId="17335406" w14:textId="77777777" w:rsidR="00201250" w:rsidRPr="00C70944" w:rsidRDefault="00201250" w:rsidP="00201250">
      <w:pPr>
        <w:jc w:val="both"/>
      </w:pPr>
    </w:p>
    <w:p w14:paraId="272B156A" w14:textId="77777777" w:rsidR="00201250" w:rsidRPr="00C70944" w:rsidRDefault="00201250" w:rsidP="00201250">
      <w:pPr>
        <w:jc w:val="both"/>
      </w:pPr>
      <w:r w:rsidRPr="00C70944">
        <w:t>Kandidati koji su pravodobno dostavili potpunu prijavu sa svim traženim prilozima i ispunjavaju uvjete iz natječaja mogu biti pozvani na razgovor (intervju).</w:t>
      </w:r>
    </w:p>
    <w:p w14:paraId="51CE0B61" w14:textId="77777777" w:rsidR="00A00179" w:rsidRPr="00C70944" w:rsidRDefault="00A00179" w:rsidP="002F21D9">
      <w:pPr>
        <w:jc w:val="both"/>
      </w:pPr>
    </w:p>
    <w:p w14:paraId="20F96C2C" w14:textId="268D8A2C" w:rsidR="005933E2" w:rsidRPr="00C70944" w:rsidRDefault="005933E2" w:rsidP="002F21D9">
      <w:pPr>
        <w:jc w:val="both"/>
      </w:pPr>
      <w:r w:rsidRPr="008F3EEE">
        <w:rPr>
          <w:b/>
          <w:bCs/>
        </w:rPr>
        <w:t>U prijavi na natječaj</w:t>
      </w:r>
      <w:r w:rsidRPr="00C70944">
        <w:t xml:space="preserve"> kandidati su dužni navesti adresu, broj telefona/mobitela i/ili adresu elektroničke pošte kako bi putem istih mogli biti obaviješteni o datumu i vremenu razgovora (intervjua).</w:t>
      </w:r>
    </w:p>
    <w:p w14:paraId="279C3CE8" w14:textId="77777777" w:rsidR="00BC5095" w:rsidRPr="00C70944" w:rsidRDefault="00BC5095" w:rsidP="002F21D9">
      <w:pPr>
        <w:jc w:val="both"/>
      </w:pPr>
    </w:p>
    <w:p w14:paraId="4FEE94A8" w14:textId="09A0BFDE" w:rsidR="005933E2" w:rsidRDefault="005933E2" w:rsidP="002F21D9">
      <w:pPr>
        <w:jc w:val="both"/>
      </w:pPr>
      <w:r w:rsidRPr="00C70944">
        <w:t>Pučko otvoreno učilište Poreč zadržava pravo poništiti natječaj ili ne izabrati ijednog kandidata bez navođenja razloga poništenja.</w:t>
      </w:r>
    </w:p>
    <w:p w14:paraId="67ABA4FA" w14:textId="77777777" w:rsidR="00CA49AD" w:rsidRPr="00C70944" w:rsidRDefault="00CA49AD" w:rsidP="002F21D9">
      <w:pPr>
        <w:jc w:val="both"/>
      </w:pPr>
    </w:p>
    <w:p w14:paraId="76ED4D2F" w14:textId="52AF496A" w:rsidR="005933E2" w:rsidRPr="00CA49AD" w:rsidRDefault="00CA49AD" w:rsidP="002F21D9">
      <w:pPr>
        <w:jc w:val="both"/>
        <w:rPr>
          <w:color w:val="424242"/>
          <w:shd w:val="clear" w:color="auto" w:fill="FFFFFF"/>
        </w:rPr>
      </w:pPr>
      <w:r w:rsidRPr="00CA49AD">
        <w:rPr>
          <w:color w:val="424242"/>
          <w:shd w:val="clear" w:color="auto" w:fill="FFFFFF"/>
        </w:rPr>
        <w:t>Ako kandidat ostvaruje pravo prednosti po posebnom zakonu dužan je u prijavi na natječaj pozvati se na to pravo, te osim dokaza o ispunjavanju traženih uvjeta iz natječaja, priložiti presliku dokumenata kojima se dokazuju okolnosti na temelju kojih ostvaruje pravo prednosti.</w:t>
      </w:r>
      <w:r w:rsidRPr="00CA49AD">
        <w:rPr>
          <w:color w:val="424242"/>
        </w:rPr>
        <w:br/>
      </w:r>
      <w:r w:rsidRPr="00CA49AD">
        <w:rPr>
          <w:color w:val="424242"/>
          <w:shd w:val="clear" w:color="auto" w:fill="FFFFFF"/>
        </w:rPr>
        <w:t> </w:t>
      </w:r>
      <w:r w:rsidRPr="00CA49AD">
        <w:rPr>
          <w:color w:val="424242"/>
        </w:rPr>
        <w:br/>
      </w:r>
      <w:r w:rsidRPr="00CA49AD">
        <w:rPr>
          <w:color w:val="424242"/>
          <w:shd w:val="clear" w:color="auto" w:fill="FFFFFF"/>
        </w:rPr>
        <w:t>Kandidati koji ostvaruju pravo na prednost prilikom zapošljavanja sukladno članku 102. Zakona o pravima hrvatskih branitelja iz Domovinskog rata i članova njihovih obitelji (NN 121/17, 98/19, 84/21), uz prijavu na javni natječaj dužni su, osim dokaza o ispunjavanju traženih uvjeta, priložiti i sve potrebne dokaze dostupne na poveznici Ministarstva branitelja:</w:t>
      </w:r>
      <w:r w:rsidR="000C2CDE">
        <w:rPr>
          <w:color w:val="424242"/>
          <w:shd w:val="clear" w:color="auto" w:fill="FFFFFF"/>
        </w:rPr>
        <w:t xml:space="preserve"> </w:t>
      </w:r>
      <w:hyperlink r:id="rId5" w:history="1">
        <w:r w:rsidR="00AB553E" w:rsidRPr="00D62360">
          <w:rPr>
            <w:rStyle w:val="Hiperveza"/>
            <w:shd w:val="clear" w:color="auto" w:fill="FFFFFF"/>
          </w:rPr>
          <w:t>https://branitelji.gov.hr/zaposljavanje-843/843</w:t>
        </w:r>
      </w:hyperlink>
      <w:r w:rsidRPr="00CA49AD">
        <w:rPr>
          <w:color w:val="424242"/>
        </w:rPr>
        <w:br/>
      </w:r>
      <w:r w:rsidRPr="00CA49AD">
        <w:rPr>
          <w:color w:val="424242"/>
          <w:shd w:val="clear" w:color="auto" w:fill="FFFFFF"/>
        </w:rPr>
        <w:t> </w:t>
      </w:r>
      <w:r w:rsidRPr="00CA49AD">
        <w:rPr>
          <w:color w:val="424242"/>
        </w:rPr>
        <w:br/>
      </w:r>
      <w:r w:rsidRPr="00CA49AD">
        <w:rPr>
          <w:color w:val="424242"/>
          <w:shd w:val="clear" w:color="auto" w:fill="FFFFFF"/>
        </w:rPr>
        <w:t>Kandidati koji se pozivaju na pravo prednosti pri zapošljavanju sukladno članku 9. Zakona o profesionalnoj rehabilitaciji i zapošljavanju osoba s invaliditetom („Narodne novine“, broj 157/13, 152/14, 39/18 i 32/20) u prijavi na natječaj dužni su pozvati se na to pravo te priložiti sve dokaze o ispunjavanju traženih uvjeta, kao i dokaz o utvrđenom statusu osobe s invaliditetom.</w:t>
      </w:r>
      <w:r w:rsidRPr="00CA49AD">
        <w:rPr>
          <w:color w:val="424242"/>
        </w:rPr>
        <w:br/>
      </w:r>
      <w:r w:rsidRPr="00CA49AD">
        <w:rPr>
          <w:color w:val="424242"/>
          <w:shd w:val="clear" w:color="auto" w:fill="FFFFFF"/>
        </w:rPr>
        <w:t> </w:t>
      </w:r>
      <w:r w:rsidRPr="00CA49AD">
        <w:rPr>
          <w:color w:val="424242"/>
        </w:rPr>
        <w:br/>
      </w:r>
      <w:r w:rsidRPr="00CA49AD">
        <w:rPr>
          <w:color w:val="424242"/>
          <w:shd w:val="clear" w:color="auto" w:fill="FFFFFF"/>
        </w:rPr>
        <w:t>Kandidati koji se pozivaju na pravo prednosti pri zapošljavanju sukladno članku 48.f Zakona o zaštiti civilnih i vojnih invalida rata („Narodne novine“, broj 33/92, 77/92, 27/93, 58/93, 2/94, 76/94, 108/95, 108/96, 82/01, 103/03, 148/13 i 98/19) uz prijavu na natječaj dužni su, osim dokaza o ispunjavanju traženih uvjeta, priložiti i rješenje, odnosno potvrdu iz koje je vidljivo spomenuto pravo.</w:t>
      </w:r>
    </w:p>
    <w:p w14:paraId="722FCA82" w14:textId="77777777" w:rsidR="00CA49AD" w:rsidRPr="00C70944" w:rsidRDefault="00CA49AD" w:rsidP="002F21D9">
      <w:pPr>
        <w:jc w:val="both"/>
      </w:pPr>
    </w:p>
    <w:p w14:paraId="61C6309E" w14:textId="77777777" w:rsidR="006E716B" w:rsidRDefault="00DC24F5" w:rsidP="002F21D9">
      <w:pPr>
        <w:jc w:val="both"/>
      </w:pPr>
      <w:r w:rsidRPr="006E716B">
        <w:t xml:space="preserve">Javljanjem na ovaj natječaj </w:t>
      </w:r>
      <w:r w:rsidR="00BC6615" w:rsidRPr="006E716B">
        <w:t xml:space="preserve">kandidat je </w:t>
      </w:r>
      <w:r w:rsidRPr="006E716B">
        <w:t>suglas</w:t>
      </w:r>
      <w:r w:rsidR="00BC6615" w:rsidRPr="006E716B">
        <w:t>an</w:t>
      </w:r>
      <w:r w:rsidRPr="006E716B">
        <w:t xml:space="preserve"> da se osobni podaci iz natječajne dokumentacije prikupe i obrađuju te da po završetku natječaja budu sačuvani radi eventualnog kontaktiranja u slučaju otvaranja drugog radnog mjesta.</w:t>
      </w:r>
    </w:p>
    <w:p w14:paraId="3F8BBB0F" w14:textId="1C14B73C" w:rsidR="00DC24F5" w:rsidRPr="006E716B" w:rsidRDefault="006E716B" w:rsidP="002F21D9">
      <w:pPr>
        <w:jc w:val="both"/>
      </w:pPr>
      <w:r w:rsidRPr="006E716B">
        <w:rPr>
          <w:color w:val="424242"/>
          <w:shd w:val="clear" w:color="auto" w:fill="FFFFFF"/>
        </w:rPr>
        <w:t xml:space="preserve"> Priloženu natječajnu dokumentaciju ne vraćamo.</w:t>
      </w:r>
    </w:p>
    <w:p w14:paraId="29339CD9" w14:textId="3EAE8DCB" w:rsidR="00DC24F5" w:rsidRPr="00C70944" w:rsidRDefault="00DC24F5" w:rsidP="002F21D9">
      <w:pPr>
        <w:jc w:val="both"/>
      </w:pPr>
    </w:p>
    <w:p w14:paraId="6E0CAF36" w14:textId="77777777" w:rsidR="00F85347" w:rsidRDefault="00F85347" w:rsidP="00F85347">
      <w:pPr>
        <w:jc w:val="both"/>
        <w:rPr>
          <w:rFonts w:eastAsia="Calibri"/>
          <w:lang w:val="hr-BA"/>
        </w:rPr>
      </w:pPr>
      <w:r w:rsidRPr="00F93BCE">
        <w:rPr>
          <w:rFonts w:eastAsia="Calibri"/>
          <w:lang w:val="hr-BA"/>
        </w:rPr>
        <w:t xml:space="preserve">O rezultatima Natječaja kandidati će u zakonskom roku biti obaviješteni javnom objavom na mrežnoj stranici </w:t>
      </w:r>
      <w:r>
        <w:rPr>
          <w:rFonts w:eastAsia="Calibri"/>
          <w:lang w:val="hr-BA"/>
        </w:rPr>
        <w:t>Pučkog otvorenog učilišta Poreč</w:t>
      </w:r>
      <w:r w:rsidRPr="00F93BCE">
        <w:rPr>
          <w:rFonts w:eastAsia="Calibri"/>
          <w:lang w:val="hr-BA"/>
        </w:rPr>
        <w:t>.</w:t>
      </w:r>
    </w:p>
    <w:p w14:paraId="6F72FB08" w14:textId="77777777" w:rsidR="00D2681A" w:rsidRPr="00F85347" w:rsidRDefault="00D2681A" w:rsidP="002F21D9">
      <w:pPr>
        <w:jc w:val="both"/>
        <w:rPr>
          <w:lang w:val="hr-BA"/>
        </w:rPr>
      </w:pPr>
    </w:p>
    <w:p w14:paraId="07A827C2" w14:textId="5F5C73BF" w:rsidR="00D2681A" w:rsidRPr="00767ED9" w:rsidRDefault="00D2681A" w:rsidP="00D2681A">
      <w:pPr>
        <w:jc w:val="both"/>
        <w:rPr>
          <w:b/>
          <w:bCs/>
        </w:rPr>
      </w:pPr>
      <w:r>
        <w:t xml:space="preserve">Podnošenjem prijave na natječaj kandidat daje izričitu privolu Pučkom otvorenom učilištu Poreč da može prikupljati i obrađivati osobne podatke kandidata iz natječajne dokumentacije u svrhu provedbe natječajnog postupka sukladno odredbama Opće uredbe (EU) 2016/679 o zaštiti </w:t>
      </w:r>
      <w:r>
        <w:lastRenderedPageBreak/>
        <w:t>osobnih podataka i Zakona o provedbi Opće uredbe o zaštiti podataka (Narodne novine, broj 42/18).</w:t>
      </w:r>
    </w:p>
    <w:p w14:paraId="584B41B9" w14:textId="207F47F4" w:rsidR="00DC24F5" w:rsidRPr="00C70944" w:rsidRDefault="00DC24F5" w:rsidP="002F21D9">
      <w:pPr>
        <w:jc w:val="both"/>
      </w:pPr>
    </w:p>
    <w:p w14:paraId="6FFA35AA" w14:textId="77777777" w:rsidR="003942CE" w:rsidRPr="00C70944" w:rsidRDefault="003942CE" w:rsidP="002F21D9">
      <w:pPr>
        <w:jc w:val="both"/>
      </w:pPr>
    </w:p>
    <w:p w14:paraId="0B367D77" w14:textId="249336EB" w:rsidR="00DC24F5" w:rsidRPr="00C70944" w:rsidRDefault="00DC24F5" w:rsidP="00DC24F5">
      <w:pPr>
        <w:jc w:val="right"/>
      </w:pPr>
      <w:r w:rsidRPr="00C70944">
        <w:t>PUČKO OTVORENO UČILIŠTE POREČ</w:t>
      </w:r>
    </w:p>
    <w:p w14:paraId="4575C761" w14:textId="77777777" w:rsidR="0076550E" w:rsidRPr="00C70944" w:rsidRDefault="0076550E"/>
    <w:sectPr w:rsidR="0076550E" w:rsidRPr="00C70944" w:rsidSect="00BC661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C5A38"/>
    <w:multiLevelType w:val="hybridMultilevel"/>
    <w:tmpl w:val="D916C1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74FBF"/>
    <w:multiLevelType w:val="multilevel"/>
    <w:tmpl w:val="55C00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E3608B"/>
    <w:multiLevelType w:val="hybridMultilevel"/>
    <w:tmpl w:val="177EB8D6"/>
    <w:lvl w:ilvl="0" w:tplc="5ABEC8D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515FFE"/>
    <w:multiLevelType w:val="hybridMultilevel"/>
    <w:tmpl w:val="E79268A2"/>
    <w:lvl w:ilvl="0" w:tplc="5ABEC8D4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0D95F0C"/>
    <w:multiLevelType w:val="hybridMultilevel"/>
    <w:tmpl w:val="4CACB54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7F6ACC"/>
    <w:multiLevelType w:val="hybridMultilevel"/>
    <w:tmpl w:val="D56C225E"/>
    <w:lvl w:ilvl="0" w:tplc="1C9857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125B23"/>
    <w:multiLevelType w:val="multilevel"/>
    <w:tmpl w:val="44F025A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7B5B261E"/>
    <w:multiLevelType w:val="multilevel"/>
    <w:tmpl w:val="159A375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1229270815">
    <w:abstractNumId w:val="0"/>
  </w:num>
  <w:num w:numId="2" w16cid:durableId="742489489">
    <w:abstractNumId w:val="5"/>
  </w:num>
  <w:num w:numId="3" w16cid:durableId="1987582399">
    <w:abstractNumId w:val="3"/>
  </w:num>
  <w:num w:numId="4" w16cid:durableId="2141024387">
    <w:abstractNumId w:val="1"/>
  </w:num>
  <w:num w:numId="5" w16cid:durableId="1758096088">
    <w:abstractNumId w:val="2"/>
  </w:num>
  <w:num w:numId="6" w16cid:durableId="374933470">
    <w:abstractNumId w:val="4"/>
  </w:num>
  <w:num w:numId="7" w16cid:durableId="318270332">
    <w:abstractNumId w:val="7"/>
  </w:num>
  <w:num w:numId="8" w16cid:durableId="17293040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1D9"/>
    <w:rsid w:val="00013D0C"/>
    <w:rsid w:val="00024A32"/>
    <w:rsid w:val="000571C6"/>
    <w:rsid w:val="000803A0"/>
    <w:rsid w:val="00085ADF"/>
    <w:rsid w:val="000B3292"/>
    <w:rsid w:val="000B4C6D"/>
    <w:rsid w:val="000C0959"/>
    <w:rsid w:val="000C2CDE"/>
    <w:rsid w:val="000C3CB5"/>
    <w:rsid w:val="000D1264"/>
    <w:rsid w:val="000E5E4A"/>
    <w:rsid w:val="000F5B6F"/>
    <w:rsid w:val="00151C1C"/>
    <w:rsid w:val="00157C13"/>
    <w:rsid w:val="001977D9"/>
    <w:rsid w:val="001A20A0"/>
    <w:rsid w:val="001B7B0B"/>
    <w:rsid w:val="001C5577"/>
    <w:rsid w:val="001C63A2"/>
    <w:rsid w:val="001D1CD1"/>
    <w:rsid w:val="001D33B6"/>
    <w:rsid w:val="001D66D7"/>
    <w:rsid w:val="001E108C"/>
    <w:rsid w:val="001F4331"/>
    <w:rsid w:val="00201250"/>
    <w:rsid w:val="00235F3B"/>
    <w:rsid w:val="002672A7"/>
    <w:rsid w:val="002A4F4E"/>
    <w:rsid w:val="002A70E7"/>
    <w:rsid w:val="002C3774"/>
    <w:rsid w:val="002F0391"/>
    <w:rsid w:val="002F21D9"/>
    <w:rsid w:val="0031134B"/>
    <w:rsid w:val="00315A74"/>
    <w:rsid w:val="00345BB2"/>
    <w:rsid w:val="00351902"/>
    <w:rsid w:val="003619A2"/>
    <w:rsid w:val="00381020"/>
    <w:rsid w:val="003942CE"/>
    <w:rsid w:val="003A6788"/>
    <w:rsid w:val="003C3AA9"/>
    <w:rsid w:val="003C6B9E"/>
    <w:rsid w:val="003D5B13"/>
    <w:rsid w:val="003F52B4"/>
    <w:rsid w:val="00434C24"/>
    <w:rsid w:val="00447C5F"/>
    <w:rsid w:val="00453670"/>
    <w:rsid w:val="00457CD2"/>
    <w:rsid w:val="00467C04"/>
    <w:rsid w:val="00472D41"/>
    <w:rsid w:val="004B03A5"/>
    <w:rsid w:val="004B667B"/>
    <w:rsid w:val="004C76E5"/>
    <w:rsid w:val="004E72EC"/>
    <w:rsid w:val="004E75DC"/>
    <w:rsid w:val="0052271F"/>
    <w:rsid w:val="00573ADE"/>
    <w:rsid w:val="00576DDB"/>
    <w:rsid w:val="00587F13"/>
    <w:rsid w:val="005933E2"/>
    <w:rsid w:val="005C5C20"/>
    <w:rsid w:val="005D061D"/>
    <w:rsid w:val="005E6640"/>
    <w:rsid w:val="005F2F8E"/>
    <w:rsid w:val="005F6CC2"/>
    <w:rsid w:val="00611538"/>
    <w:rsid w:val="00612400"/>
    <w:rsid w:val="00646A60"/>
    <w:rsid w:val="00652594"/>
    <w:rsid w:val="00652DC6"/>
    <w:rsid w:val="00676555"/>
    <w:rsid w:val="00692C68"/>
    <w:rsid w:val="006B4965"/>
    <w:rsid w:val="006D0360"/>
    <w:rsid w:val="006E21FF"/>
    <w:rsid w:val="006E716B"/>
    <w:rsid w:val="00705CF0"/>
    <w:rsid w:val="007078D1"/>
    <w:rsid w:val="0070799C"/>
    <w:rsid w:val="0072761C"/>
    <w:rsid w:val="00751D00"/>
    <w:rsid w:val="0076550E"/>
    <w:rsid w:val="00767ED9"/>
    <w:rsid w:val="007A5874"/>
    <w:rsid w:val="007A756D"/>
    <w:rsid w:val="007D3E2D"/>
    <w:rsid w:val="007E016A"/>
    <w:rsid w:val="007F12F7"/>
    <w:rsid w:val="008342B7"/>
    <w:rsid w:val="00871E4D"/>
    <w:rsid w:val="00872C91"/>
    <w:rsid w:val="00896D77"/>
    <w:rsid w:val="008B7E29"/>
    <w:rsid w:val="008C40A4"/>
    <w:rsid w:val="008D057D"/>
    <w:rsid w:val="008E5BC5"/>
    <w:rsid w:val="008F3EEE"/>
    <w:rsid w:val="00906D83"/>
    <w:rsid w:val="009144D4"/>
    <w:rsid w:val="00946885"/>
    <w:rsid w:val="0097215D"/>
    <w:rsid w:val="009761F0"/>
    <w:rsid w:val="009905E8"/>
    <w:rsid w:val="009923A1"/>
    <w:rsid w:val="009A2719"/>
    <w:rsid w:val="009B35EF"/>
    <w:rsid w:val="009C4D58"/>
    <w:rsid w:val="009D1935"/>
    <w:rsid w:val="009E7C88"/>
    <w:rsid w:val="00A00179"/>
    <w:rsid w:val="00A33347"/>
    <w:rsid w:val="00A47584"/>
    <w:rsid w:val="00A63E4F"/>
    <w:rsid w:val="00AB553E"/>
    <w:rsid w:val="00AC0BD1"/>
    <w:rsid w:val="00AC790B"/>
    <w:rsid w:val="00AD3872"/>
    <w:rsid w:val="00B07394"/>
    <w:rsid w:val="00B075E3"/>
    <w:rsid w:val="00B20E8E"/>
    <w:rsid w:val="00B24250"/>
    <w:rsid w:val="00B6185F"/>
    <w:rsid w:val="00B7359B"/>
    <w:rsid w:val="00B854AE"/>
    <w:rsid w:val="00BA13A6"/>
    <w:rsid w:val="00BA42A8"/>
    <w:rsid w:val="00BA525B"/>
    <w:rsid w:val="00BC5095"/>
    <w:rsid w:val="00BC6615"/>
    <w:rsid w:val="00BD5171"/>
    <w:rsid w:val="00BF25D7"/>
    <w:rsid w:val="00BF4C95"/>
    <w:rsid w:val="00C03A13"/>
    <w:rsid w:val="00C07EF2"/>
    <w:rsid w:val="00C12840"/>
    <w:rsid w:val="00C263F8"/>
    <w:rsid w:val="00C3350F"/>
    <w:rsid w:val="00C54AA5"/>
    <w:rsid w:val="00C70944"/>
    <w:rsid w:val="00C83F9D"/>
    <w:rsid w:val="00CA49AD"/>
    <w:rsid w:val="00CA5272"/>
    <w:rsid w:val="00D2681A"/>
    <w:rsid w:val="00D504E3"/>
    <w:rsid w:val="00D92804"/>
    <w:rsid w:val="00DB0157"/>
    <w:rsid w:val="00DB2D57"/>
    <w:rsid w:val="00DC24F5"/>
    <w:rsid w:val="00DD6C17"/>
    <w:rsid w:val="00E01BB9"/>
    <w:rsid w:val="00E0793B"/>
    <w:rsid w:val="00E14961"/>
    <w:rsid w:val="00E15F01"/>
    <w:rsid w:val="00E35DCF"/>
    <w:rsid w:val="00E750A6"/>
    <w:rsid w:val="00EB67F4"/>
    <w:rsid w:val="00EC0D70"/>
    <w:rsid w:val="00EC15D5"/>
    <w:rsid w:val="00F0440A"/>
    <w:rsid w:val="00F168F9"/>
    <w:rsid w:val="00F329AF"/>
    <w:rsid w:val="00F531DA"/>
    <w:rsid w:val="00F85347"/>
    <w:rsid w:val="00FB7728"/>
    <w:rsid w:val="00FD11C1"/>
    <w:rsid w:val="00FD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C07EA"/>
  <w15:chartTrackingRefBased/>
  <w15:docId w15:val="{2A6B64C8-F66A-4A20-820E-0C1DF65F3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1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2F21D9"/>
    <w:pPr>
      <w:keepNext/>
      <w:jc w:val="both"/>
      <w:outlineLvl w:val="4"/>
    </w:pPr>
    <w:rPr>
      <w:b/>
      <w:bCs/>
      <w:sz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5Char">
    <w:name w:val="Naslov 5 Char"/>
    <w:basedOn w:val="Zadanifontodlomka"/>
    <w:link w:val="Naslov5"/>
    <w:rsid w:val="002F21D9"/>
    <w:rPr>
      <w:rFonts w:ascii="Times New Roman" w:eastAsia="Times New Roman" w:hAnsi="Times New Roman" w:cs="Times New Roman"/>
      <w:b/>
      <w:bCs/>
      <w:szCs w:val="24"/>
    </w:rPr>
  </w:style>
  <w:style w:type="paragraph" w:styleId="Odlomakpopisa">
    <w:name w:val="List Paragraph"/>
    <w:basedOn w:val="Normal"/>
    <w:qFormat/>
    <w:rsid w:val="002F21D9"/>
    <w:pPr>
      <w:ind w:left="720"/>
      <w:contextualSpacing/>
    </w:pPr>
  </w:style>
  <w:style w:type="paragraph" w:styleId="Tijeloteksta2">
    <w:name w:val="Body Text 2"/>
    <w:basedOn w:val="Normal"/>
    <w:link w:val="Tijeloteksta2Char"/>
    <w:rsid w:val="002F21D9"/>
    <w:pPr>
      <w:jc w:val="both"/>
    </w:pPr>
    <w:rPr>
      <w:rFonts w:ascii="Arial" w:hAnsi="Arial" w:cs="Arial"/>
      <w:b/>
      <w:bCs/>
      <w:sz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rsid w:val="002F21D9"/>
    <w:rPr>
      <w:rFonts w:ascii="Arial" w:eastAsia="Times New Roman" w:hAnsi="Arial" w:cs="Arial"/>
      <w:b/>
      <w:bCs/>
      <w:szCs w:val="24"/>
    </w:rPr>
  </w:style>
  <w:style w:type="character" w:styleId="Hiperveza">
    <w:name w:val="Hyperlink"/>
    <w:basedOn w:val="Zadanifontodlomka"/>
    <w:uiPriority w:val="99"/>
    <w:unhideWhenUsed/>
    <w:rsid w:val="00CA49AD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C2CDE"/>
    <w:rPr>
      <w:color w:val="605E5C"/>
      <w:shd w:val="clear" w:color="auto" w:fill="E1DFDD"/>
    </w:rPr>
  </w:style>
  <w:style w:type="character" w:styleId="Istaknuto">
    <w:name w:val="Emphasis"/>
    <w:basedOn w:val="Zadanifontodlomka"/>
    <w:uiPriority w:val="20"/>
    <w:qFormat/>
    <w:rsid w:val="006D03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2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1524</TotalTime>
  <Pages>4</Pages>
  <Words>1259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Tripar</dc:creator>
  <cp:keywords/>
  <dc:description/>
  <cp:lastModifiedBy>Vesna Tripar</cp:lastModifiedBy>
  <cp:revision>91</cp:revision>
  <cp:lastPrinted>2026-07-02T05:44:00Z</cp:lastPrinted>
  <dcterms:created xsi:type="dcterms:W3CDTF">2025-01-03T13:33:00Z</dcterms:created>
  <dcterms:modified xsi:type="dcterms:W3CDTF">2026-10-12T07:38:00Z</dcterms:modified>
</cp:coreProperties>
</file>