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9B1AD" w14:textId="77777777" w:rsidR="002F21D9" w:rsidRPr="00C70944" w:rsidRDefault="002F21D9" w:rsidP="002F21D9">
      <w:pPr>
        <w:pStyle w:val="Naslov5"/>
        <w:rPr>
          <w:sz w:val="24"/>
        </w:rPr>
      </w:pPr>
      <w:bookmarkStart w:id="0" w:name="_Hlk195518492"/>
      <w:r w:rsidRPr="00C70944">
        <w:rPr>
          <w:sz w:val="24"/>
        </w:rPr>
        <w:t>PUČKO OTVORENO UČILIŠTE POREČ</w:t>
      </w:r>
    </w:p>
    <w:p w14:paraId="19F1FC29" w14:textId="77777777" w:rsidR="002F21D9" w:rsidRPr="00C70944" w:rsidRDefault="002F21D9" w:rsidP="002F21D9">
      <w:pPr>
        <w:jc w:val="both"/>
      </w:pPr>
      <w:r w:rsidRPr="00C70944">
        <w:t>Narodni trg 1</w:t>
      </w:r>
    </w:p>
    <w:p w14:paraId="73638137" w14:textId="77777777" w:rsidR="002F21D9" w:rsidRPr="00C70944" w:rsidRDefault="002F21D9" w:rsidP="002F21D9">
      <w:pPr>
        <w:jc w:val="both"/>
      </w:pPr>
      <w:r w:rsidRPr="00C70944">
        <w:t>52440 Poreč</w:t>
      </w:r>
    </w:p>
    <w:p w14:paraId="4B611065" w14:textId="77777777" w:rsidR="002F21D9" w:rsidRPr="00C70944" w:rsidRDefault="002F21D9" w:rsidP="002F21D9">
      <w:pPr>
        <w:jc w:val="both"/>
      </w:pPr>
    </w:p>
    <w:p w14:paraId="65BEBE71" w14:textId="4ABB6DB0" w:rsidR="002F21D9" w:rsidRPr="00BF25D7" w:rsidRDefault="00C70944" w:rsidP="002F21D9">
      <w:pPr>
        <w:jc w:val="both"/>
      </w:pPr>
      <w:r w:rsidRPr="00BF25D7">
        <w:t>KLASA</w:t>
      </w:r>
      <w:r w:rsidR="002F21D9" w:rsidRPr="00BF25D7">
        <w:t>: 112-02/2</w:t>
      </w:r>
      <w:r w:rsidR="00540E86">
        <w:t>6</w:t>
      </w:r>
      <w:r w:rsidR="002F21D9" w:rsidRPr="00BF25D7">
        <w:t>-01/</w:t>
      </w:r>
      <w:r w:rsidR="002C204E">
        <w:t>7</w:t>
      </w:r>
    </w:p>
    <w:p w14:paraId="619CE764" w14:textId="3662A37E" w:rsidR="002F21D9" w:rsidRPr="00C70944" w:rsidRDefault="00C70944" w:rsidP="002F21D9">
      <w:pPr>
        <w:jc w:val="both"/>
      </w:pPr>
      <w:r w:rsidRPr="00BF25D7">
        <w:t>URBROJ</w:t>
      </w:r>
      <w:r w:rsidR="002F21D9" w:rsidRPr="00BF25D7">
        <w:t>: 216</w:t>
      </w:r>
      <w:r w:rsidR="00315A74" w:rsidRPr="00BF25D7">
        <w:t>7</w:t>
      </w:r>
      <w:r w:rsidR="002F21D9" w:rsidRPr="00BF25D7">
        <w:t>-14-0</w:t>
      </w:r>
      <w:r w:rsidR="00A87F3A">
        <w:t>5</w:t>
      </w:r>
      <w:r w:rsidR="002F21D9" w:rsidRPr="00BF25D7">
        <w:t>/01-2</w:t>
      </w:r>
      <w:r w:rsidR="00540E86">
        <w:t>6</w:t>
      </w:r>
      <w:r w:rsidR="002F21D9" w:rsidRPr="00BF25D7">
        <w:t>-2</w:t>
      </w:r>
    </w:p>
    <w:p w14:paraId="5B65C836" w14:textId="35FEF1F4" w:rsidR="002F21D9" w:rsidRPr="00C70944" w:rsidRDefault="002F21D9" w:rsidP="002F21D9">
      <w:pPr>
        <w:jc w:val="both"/>
      </w:pPr>
      <w:r w:rsidRPr="00C70944">
        <w:t>Poreč</w:t>
      </w:r>
      <w:r w:rsidR="00B20E8E" w:rsidRPr="00C70944">
        <w:t>-Parenzo</w:t>
      </w:r>
      <w:r w:rsidRPr="00C70944">
        <w:t xml:space="preserve">, </w:t>
      </w:r>
      <w:r w:rsidR="003619A2" w:rsidRPr="00C70944">
        <w:t xml:space="preserve"> </w:t>
      </w:r>
      <w:r w:rsidR="00244244">
        <w:t>1</w:t>
      </w:r>
      <w:r w:rsidR="00B20E8E" w:rsidRPr="00C70944">
        <w:t xml:space="preserve">. </w:t>
      </w:r>
      <w:r w:rsidR="00244244">
        <w:t xml:space="preserve">srpnja </w:t>
      </w:r>
      <w:r w:rsidRPr="00C70944">
        <w:t>202</w:t>
      </w:r>
      <w:r w:rsidR="00540E86">
        <w:t>6</w:t>
      </w:r>
      <w:r w:rsidRPr="00C70944">
        <w:t>.</w:t>
      </w:r>
      <w:r w:rsidR="00F25286">
        <w:t xml:space="preserve"> godine</w:t>
      </w:r>
    </w:p>
    <w:bookmarkEnd w:id="0"/>
    <w:p w14:paraId="7D0933EC" w14:textId="77777777" w:rsidR="00DC24F5" w:rsidRPr="00C70944" w:rsidRDefault="00DC24F5" w:rsidP="002F21D9">
      <w:pPr>
        <w:jc w:val="both"/>
      </w:pPr>
    </w:p>
    <w:p w14:paraId="00DF5B79" w14:textId="4B184483" w:rsidR="002F21D9" w:rsidRPr="00C70944" w:rsidRDefault="002F21D9" w:rsidP="002F21D9">
      <w:pPr>
        <w:jc w:val="both"/>
      </w:pPr>
      <w:r w:rsidRPr="00C70944">
        <w:t>Pučko otvoreno učilište Poreč raspisuje</w:t>
      </w:r>
    </w:p>
    <w:p w14:paraId="2BFC37E8" w14:textId="05F99753" w:rsidR="002F21D9" w:rsidRPr="00C70944" w:rsidRDefault="002F21D9" w:rsidP="002F21D9">
      <w:pPr>
        <w:jc w:val="both"/>
      </w:pPr>
    </w:p>
    <w:p w14:paraId="532F0F09" w14:textId="22F32D8E" w:rsidR="002F21D9" w:rsidRPr="00C70944" w:rsidRDefault="002F21D9" w:rsidP="00DC24F5">
      <w:pPr>
        <w:jc w:val="center"/>
        <w:rPr>
          <w:b/>
          <w:bCs/>
        </w:rPr>
      </w:pPr>
      <w:r w:rsidRPr="00C70944">
        <w:rPr>
          <w:b/>
          <w:bCs/>
        </w:rPr>
        <w:t>NATJEČAJ</w:t>
      </w:r>
    </w:p>
    <w:p w14:paraId="75E21A64" w14:textId="5B5A46E7" w:rsidR="00576DDB" w:rsidRPr="004826C7" w:rsidRDefault="00DC24F5" w:rsidP="00576DDB">
      <w:pPr>
        <w:jc w:val="center"/>
      </w:pPr>
      <w:r w:rsidRPr="004826C7">
        <w:t>z</w:t>
      </w:r>
      <w:r w:rsidR="002F21D9" w:rsidRPr="004826C7">
        <w:t>a radno mjest</w:t>
      </w:r>
      <w:r w:rsidR="00C83F9D" w:rsidRPr="004826C7">
        <w:t>o</w:t>
      </w:r>
      <w:r w:rsidR="002F21D9" w:rsidRPr="004826C7">
        <w:t xml:space="preserve"> </w:t>
      </w:r>
      <w:r w:rsidR="0075543E" w:rsidRPr="004826C7">
        <w:rPr>
          <w:color w:val="000000" w:themeColor="text1"/>
        </w:rPr>
        <w:t>referent/ice glazbeno</w:t>
      </w:r>
      <w:r w:rsidR="0015278E">
        <w:rPr>
          <w:color w:val="000000" w:themeColor="text1"/>
        </w:rPr>
        <w:t>g</w:t>
      </w:r>
      <w:r w:rsidR="0075543E" w:rsidRPr="004826C7">
        <w:rPr>
          <w:color w:val="000000" w:themeColor="text1"/>
        </w:rPr>
        <w:t>-scenskog odjela</w:t>
      </w:r>
    </w:p>
    <w:p w14:paraId="16A41771" w14:textId="42D5805C" w:rsidR="002F21D9" w:rsidRPr="000C3CB5" w:rsidRDefault="002F21D9" w:rsidP="00576DDB">
      <w:pPr>
        <w:jc w:val="center"/>
      </w:pPr>
      <w:r w:rsidRPr="000C3CB5">
        <w:t xml:space="preserve">– </w:t>
      </w:r>
      <w:r w:rsidRPr="004826C7">
        <w:rPr>
          <w:b/>
          <w:bCs/>
        </w:rPr>
        <w:t xml:space="preserve">1 </w:t>
      </w:r>
      <w:r w:rsidR="001A20A0" w:rsidRPr="004826C7">
        <w:rPr>
          <w:b/>
          <w:bCs/>
        </w:rPr>
        <w:t>izvršitelj</w:t>
      </w:r>
      <w:r w:rsidR="001B7B0B" w:rsidRPr="004826C7">
        <w:rPr>
          <w:b/>
          <w:bCs/>
        </w:rPr>
        <w:t>/ica</w:t>
      </w:r>
      <w:r w:rsidR="000C3CB5" w:rsidRPr="004826C7">
        <w:rPr>
          <w:b/>
          <w:bCs/>
        </w:rPr>
        <w:t xml:space="preserve"> </w:t>
      </w:r>
      <w:r w:rsidRPr="004826C7">
        <w:rPr>
          <w:b/>
          <w:bCs/>
        </w:rPr>
        <w:t xml:space="preserve">na </w:t>
      </w:r>
      <w:r w:rsidR="00BB30A8">
        <w:rPr>
          <w:b/>
          <w:bCs/>
        </w:rPr>
        <w:t>ne</w:t>
      </w:r>
      <w:r w:rsidRPr="004826C7">
        <w:rPr>
          <w:b/>
          <w:bCs/>
        </w:rPr>
        <w:t>određeno puno radno vrijeme</w:t>
      </w:r>
      <w:r w:rsidR="000F5B6F">
        <w:t xml:space="preserve"> </w:t>
      </w:r>
    </w:p>
    <w:p w14:paraId="5D9F1394" w14:textId="3ABF01C9" w:rsidR="002F21D9" w:rsidRPr="00C70944" w:rsidRDefault="002F21D9" w:rsidP="002F21D9">
      <w:pPr>
        <w:pStyle w:val="Odlomakpopisa"/>
        <w:jc w:val="both"/>
      </w:pPr>
    </w:p>
    <w:p w14:paraId="62A5C87A" w14:textId="77777777" w:rsidR="00932D8E" w:rsidRPr="00B6438B" w:rsidRDefault="00932D8E" w:rsidP="00932D8E">
      <w:pPr>
        <w:spacing w:line="276" w:lineRule="auto"/>
        <w:jc w:val="both"/>
        <w:rPr>
          <w:b/>
          <w:bCs/>
          <w:color w:val="000000" w:themeColor="text1"/>
          <w:sz w:val="23"/>
          <w:szCs w:val="23"/>
        </w:rPr>
      </w:pPr>
      <w:r w:rsidRPr="00B6438B">
        <w:rPr>
          <w:b/>
          <w:bCs/>
          <w:color w:val="000000" w:themeColor="text1"/>
          <w:szCs w:val="23"/>
        </w:rPr>
        <w:t>Uvjeti potrebni za obavljanje poslova:</w:t>
      </w:r>
    </w:p>
    <w:p w14:paraId="0D08CCA3" w14:textId="77777777" w:rsidR="00932D8E" w:rsidRPr="00932D8E" w:rsidRDefault="00932D8E" w:rsidP="00932D8E">
      <w:pPr>
        <w:pStyle w:val="Odlomakpopisa"/>
        <w:numPr>
          <w:ilvl w:val="0"/>
          <w:numId w:val="6"/>
        </w:numPr>
        <w:spacing w:line="276" w:lineRule="auto"/>
        <w:ind w:left="1418" w:hanging="284"/>
        <w:jc w:val="both"/>
        <w:rPr>
          <w:color w:val="000000" w:themeColor="text1"/>
          <w:szCs w:val="23"/>
        </w:rPr>
      </w:pPr>
      <w:r w:rsidRPr="00932D8E">
        <w:rPr>
          <w:color w:val="000000" w:themeColor="text1"/>
          <w:szCs w:val="23"/>
        </w:rPr>
        <w:t>VSS društveno-kulturnog ili ekonomskog smjera,</w:t>
      </w:r>
    </w:p>
    <w:p w14:paraId="259F344D" w14:textId="77777777" w:rsidR="00932D8E" w:rsidRPr="00932D8E" w:rsidRDefault="00932D8E" w:rsidP="00932D8E">
      <w:pPr>
        <w:pStyle w:val="Odlomakpopisa"/>
        <w:numPr>
          <w:ilvl w:val="0"/>
          <w:numId w:val="6"/>
        </w:numPr>
        <w:spacing w:line="276" w:lineRule="auto"/>
        <w:ind w:left="1418" w:hanging="284"/>
        <w:jc w:val="both"/>
        <w:rPr>
          <w:color w:val="000000" w:themeColor="text1"/>
          <w:szCs w:val="23"/>
        </w:rPr>
      </w:pPr>
      <w:r w:rsidRPr="00932D8E">
        <w:rPr>
          <w:color w:val="000000" w:themeColor="text1"/>
          <w:szCs w:val="23"/>
        </w:rPr>
        <w:t>1 godina radnog iskustva na istim ili sličnim poslovima,</w:t>
      </w:r>
    </w:p>
    <w:p w14:paraId="67A63274" w14:textId="77777777" w:rsidR="00932D8E" w:rsidRPr="00932D8E" w:rsidRDefault="00932D8E" w:rsidP="00932D8E">
      <w:pPr>
        <w:pStyle w:val="Odlomakpopisa"/>
        <w:numPr>
          <w:ilvl w:val="0"/>
          <w:numId w:val="6"/>
        </w:numPr>
        <w:spacing w:line="276" w:lineRule="auto"/>
        <w:ind w:left="1418" w:hanging="284"/>
        <w:jc w:val="both"/>
        <w:rPr>
          <w:color w:val="000000" w:themeColor="text1"/>
          <w:szCs w:val="23"/>
        </w:rPr>
      </w:pPr>
      <w:r w:rsidRPr="00932D8E">
        <w:rPr>
          <w:color w:val="000000" w:themeColor="text1"/>
          <w:szCs w:val="23"/>
        </w:rPr>
        <w:t>poznavanje rada na računalu (word, excel, aktivno korištenje interneta te photo shop),</w:t>
      </w:r>
    </w:p>
    <w:p w14:paraId="6DEA8D17" w14:textId="77777777" w:rsidR="00932D8E" w:rsidRPr="00932D8E" w:rsidRDefault="00932D8E" w:rsidP="00932D8E">
      <w:pPr>
        <w:pStyle w:val="Odlomakpopisa"/>
        <w:numPr>
          <w:ilvl w:val="0"/>
          <w:numId w:val="6"/>
        </w:numPr>
        <w:spacing w:line="276" w:lineRule="auto"/>
        <w:ind w:left="1418" w:hanging="284"/>
        <w:jc w:val="both"/>
        <w:rPr>
          <w:color w:val="000000" w:themeColor="text1"/>
          <w:szCs w:val="23"/>
        </w:rPr>
      </w:pPr>
      <w:r w:rsidRPr="00932D8E">
        <w:rPr>
          <w:color w:val="000000" w:themeColor="text1"/>
          <w:szCs w:val="23"/>
        </w:rPr>
        <w:t>poznavanje dva strana jezika (engleski i talijanski),</w:t>
      </w:r>
    </w:p>
    <w:p w14:paraId="5A339C59" w14:textId="77777777" w:rsidR="00932D8E" w:rsidRPr="00932D8E" w:rsidRDefault="00932D8E" w:rsidP="00932D8E">
      <w:pPr>
        <w:pStyle w:val="Odlomakpopisa"/>
        <w:numPr>
          <w:ilvl w:val="0"/>
          <w:numId w:val="6"/>
        </w:numPr>
        <w:spacing w:line="276" w:lineRule="auto"/>
        <w:ind w:left="1418" w:hanging="284"/>
        <w:jc w:val="both"/>
        <w:rPr>
          <w:color w:val="000000" w:themeColor="text1"/>
          <w:szCs w:val="23"/>
        </w:rPr>
      </w:pPr>
      <w:r w:rsidRPr="00932D8E">
        <w:rPr>
          <w:color w:val="000000" w:themeColor="text1"/>
          <w:szCs w:val="23"/>
        </w:rPr>
        <w:t>probni rok 6 mjeseci.</w:t>
      </w:r>
    </w:p>
    <w:p w14:paraId="085D540D" w14:textId="77777777" w:rsidR="00705CF0" w:rsidRPr="00C70944" w:rsidRDefault="00705CF0" w:rsidP="00705CF0">
      <w:pPr>
        <w:spacing w:after="160" w:line="276" w:lineRule="auto"/>
        <w:contextualSpacing/>
        <w:jc w:val="both"/>
        <w:rPr>
          <w:rFonts w:eastAsiaTheme="minorHAnsi"/>
          <w:color w:val="000000" w:themeColor="text1"/>
          <w:kern w:val="2"/>
          <w:lang w:eastAsia="en-US"/>
          <w14:ligatures w14:val="standardContextual"/>
        </w:rPr>
      </w:pPr>
    </w:p>
    <w:p w14:paraId="011D5D9D" w14:textId="736CB8B6" w:rsidR="009D1935" w:rsidRDefault="000B3292" w:rsidP="002F21D9">
      <w:pPr>
        <w:jc w:val="both"/>
      </w:pPr>
      <w:r w:rsidRPr="000F5B6F">
        <w:rPr>
          <w:b/>
          <w:bCs/>
          <w:u w:val="single"/>
        </w:rPr>
        <w:t>Uz vlastoručno potpisanu  prijavu</w:t>
      </w:r>
      <w:r w:rsidRPr="000F5B6F">
        <w:rPr>
          <w:u w:val="single"/>
        </w:rPr>
        <w:t xml:space="preserve"> n</w:t>
      </w:r>
      <w:r w:rsidRPr="000F5B6F">
        <w:rPr>
          <w:b/>
          <w:bCs/>
          <w:u w:val="single"/>
        </w:rPr>
        <w:t>a natječaj</w:t>
      </w:r>
      <w:r w:rsidRPr="000B3292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Pr="000B3292">
        <w:t>u kojoj se navode osobni podaci podnositelja</w:t>
      </w:r>
      <w:r w:rsidR="001977D9">
        <w:t xml:space="preserve"> </w:t>
      </w:r>
      <w:r>
        <w:t>(ime i prezime, adresa stanovanja, broj telefona i e -adresa)</w:t>
      </w:r>
      <w:r w:rsidRPr="000B3292">
        <w:t xml:space="preserve"> prijave  prijavitelj prilažu</w:t>
      </w:r>
      <w:r w:rsidR="009D1935" w:rsidRPr="000B3292">
        <w:t xml:space="preserve">: </w:t>
      </w:r>
    </w:p>
    <w:p w14:paraId="7C121D38" w14:textId="77777777" w:rsidR="000B3292" w:rsidRPr="000B3292" w:rsidRDefault="000B3292" w:rsidP="002F21D9">
      <w:pPr>
        <w:jc w:val="both"/>
      </w:pPr>
    </w:p>
    <w:p w14:paraId="7BEEDB74" w14:textId="2833C5E2" w:rsidR="009D1935" w:rsidRPr="005B20D2" w:rsidRDefault="000B3292" w:rsidP="002F21D9">
      <w:pPr>
        <w:jc w:val="both"/>
      </w:pPr>
      <w:r w:rsidRPr="005B20D2">
        <w:t>1</w:t>
      </w:r>
      <w:r w:rsidR="009D1935" w:rsidRPr="005B20D2">
        <w:t>. životopis</w:t>
      </w:r>
    </w:p>
    <w:p w14:paraId="7F3F78DF" w14:textId="5702C50E" w:rsidR="009D1935" w:rsidRPr="005B20D2" w:rsidRDefault="000B3292" w:rsidP="002F21D9">
      <w:pPr>
        <w:jc w:val="both"/>
      </w:pPr>
      <w:r w:rsidRPr="005B20D2">
        <w:t>2</w:t>
      </w:r>
      <w:r w:rsidR="009D1935" w:rsidRPr="005B20D2">
        <w:t xml:space="preserve">. </w:t>
      </w:r>
      <w:r w:rsidR="00C83F9D" w:rsidRPr="005B20D2">
        <w:t xml:space="preserve">dokaz o državljanstvu </w:t>
      </w:r>
      <w:r w:rsidR="003A6788" w:rsidRPr="005B20D2">
        <w:t>(</w:t>
      </w:r>
      <w:r w:rsidR="000742B0" w:rsidRPr="005B20D2">
        <w:t>preslika domovnice, osobne iskaznice ili putovnice</w:t>
      </w:r>
      <w:r w:rsidR="001A20A0" w:rsidRPr="005B20D2">
        <w:t>)</w:t>
      </w:r>
      <w:r w:rsidR="00F93BCE" w:rsidRPr="005B20D2">
        <w:t>,</w:t>
      </w:r>
    </w:p>
    <w:p w14:paraId="2C57FA1C" w14:textId="7C257C49" w:rsidR="009D1935" w:rsidRPr="005B20D2" w:rsidRDefault="000B3292" w:rsidP="002F21D9">
      <w:pPr>
        <w:jc w:val="both"/>
      </w:pPr>
      <w:r w:rsidRPr="005B20D2">
        <w:t>3</w:t>
      </w:r>
      <w:r w:rsidR="009D1935" w:rsidRPr="005B20D2">
        <w:t xml:space="preserve">. </w:t>
      </w:r>
      <w:r w:rsidR="00F93BCE" w:rsidRPr="005B20D2">
        <w:t xml:space="preserve">dokaz o stručnoj spremi u natječajem traženoj struci (preslika </w:t>
      </w:r>
      <w:r w:rsidR="00426E23">
        <w:t>diplome</w:t>
      </w:r>
      <w:r w:rsidR="00F93BCE" w:rsidRPr="005B20D2">
        <w:t>),</w:t>
      </w:r>
    </w:p>
    <w:p w14:paraId="1F862DA6" w14:textId="02D9A23A" w:rsidR="00140390" w:rsidRPr="005B20D2" w:rsidRDefault="000B3292" w:rsidP="00250808">
      <w:pPr>
        <w:jc w:val="both"/>
        <w:rPr>
          <w:color w:val="000000" w:themeColor="text1"/>
          <w:shd w:val="clear" w:color="auto" w:fill="FFFFFF"/>
        </w:rPr>
      </w:pPr>
      <w:r w:rsidRPr="005B20D2">
        <w:rPr>
          <w:color w:val="000000" w:themeColor="text1"/>
        </w:rPr>
        <w:t>4</w:t>
      </w:r>
      <w:r w:rsidR="009D1935" w:rsidRPr="005B20D2">
        <w:rPr>
          <w:color w:val="000000" w:themeColor="text1"/>
        </w:rPr>
        <w:t xml:space="preserve">. </w:t>
      </w:r>
      <w:r w:rsidR="00250808" w:rsidRPr="005B20D2">
        <w:rPr>
          <w:color w:val="000000" w:themeColor="text1"/>
        </w:rPr>
        <w:t>u</w:t>
      </w:r>
      <w:r w:rsidR="00250808" w:rsidRPr="005B20D2">
        <w:rPr>
          <w:color w:val="000000" w:themeColor="text1"/>
          <w:shd w:val="clear" w:color="auto" w:fill="FFFFFF"/>
        </w:rPr>
        <w:t>vjerenje nadležnog suda da se protiv kandidata ne vodi kazneni postupak ili uvjerenje iz  sustava e-građani s QR kodom (ne starije od 30 dana od dana objave javnog natječaja)</w:t>
      </w:r>
      <w:r w:rsidR="00F93BCE" w:rsidRPr="005B20D2">
        <w:rPr>
          <w:color w:val="000000" w:themeColor="text1"/>
          <w:shd w:val="clear" w:color="auto" w:fill="FFFFFF"/>
        </w:rPr>
        <w:t>,</w:t>
      </w:r>
    </w:p>
    <w:p w14:paraId="4EF145DA" w14:textId="6AEF4FEC" w:rsidR="009D1935" w:rsidRPr="005B20D2" w:rsidRDefault="000B3292" w:rsidP="00250808">
      <w:pPr>
        <w:jc w:val="both"/>
      </w:pPr>
      <w:r w:rsidRPr="005B20D2">
        <w:t>5</w:t>
      </w:r>
      <w:r w:rsidR="009D1935" w:rsidRPr="005B20D2">
        <w:t xml:space="preserve">. presliku potvrde ili elektroničkog zapisa o podacima evidentiranim u matičnoj evidenciji </w:t>
      </w:r>
      <w:r w:rsidR="00250808" w:rsidRPr="005B20D2">
        <w:t>Hrvatskog zavoda za mirovinsko osiguranje</w:t>
      </w:r>
      <w:r w:rsidR="009D1935" w:rsidRPr="005B20D2">
        <w:t xml:space="preserve"> (elektronički zapis o radno-pravnom statusu – e-radna knjižica</w:t>
      </w:r>
      <w:r w:rsidR="00250808" w:rsidRPr="005B20D2">
        <w:rPr>
          <w:color w:val="424242"/>
          <w:shd w:val="clear" w:color="auto" w:fill="FFFFFF"/>
        </w:rPr>
        <w:t xml:space="preserve"> ne starij</w:t>
      </w:r>
      <w:r w:rsidR="00403F7D" w:rsidRPr="005B20D2">
        <w:rPr>
          <w:color w:val="424242"/>
          <w:shd w:val="clear" w:color="auto" w:fill="FFFFFF"/>
        </w:rPr>
        <w:t>a</w:t>
      </w:r>
      <w:r w:rsidR="00250808" w:rsidRPr="005B20D2">
        <w:rPr>
          <w:color w:val="424242"/>
          <w:shd w:val="clear" w:color="auto" w:fill="FFFFFF"/>
        </w:rPr>
        <w:t xml:space="preserve"> od 30 dana od dana objave javnog natječaja</w:t>
      </w:r>
      <w:r w:rsidR="009D1935" w:rsidRPr="005B20D2">
        <w:t>)</w:t>
      </w:r>
      <w:r w:rsidR="005B20D2" w:rsidRPr="005B20D2">
        <w:t>,</w:t>
      </w:r>
    </w:p>
    <w:p w14:paraId="58E423C6" w14:textId="79D9EE64" w:rsidR="005B20D2" w:rsidRPr="005B20D2" w:rsidRDefault="005B20D2" w:rsidP="002D2947">
      <w:pPr>
        <w:jc w:val="both"/>
        <w:rPr>
          <w:color w:val="424242"/>
          <w:shd w:val="clear" w:color="auto" w:fill="FFFFFF"/>
        </w:rPr>
      </w:pPr>
      <w:r w:rsidRPr="005B20D2">
        <w:rPr>
          <w:color w:val="424242"/>
          <w:shd w:val="clear" w:color="auto" w:fill="FFFFFF"/>
        </w:rPr>
        <w:t>6</w:t>
      </w:r>
      <w:r w:rsidR="002D2947" w:rsidRPr="005B20D2">
        <w:rPr>
          <w:color w:val="424242"/>
          <w:shd w:val="clear" w:color="auto" w:fill="FFFFFF"/>
        </w:rPr>
        <w:t>. dokaz jedne godine radnog iskustva u obavljanju istih ili sličnih poslova (elektronički zapis ili potvrda o radnom stažu koju je izdao Hrvatski zavod za mirovinsko osiguranje, preslika ugovora o radu, potvrda poslodavca o istom ili sličnom radnom iskustvu, druga odgovarajuća javna isprava ili potvrda iz koje je vidljivo ostvareno isto ili slično radno iskustvo</w:t>
      </w:r>
      <w:r w:rsidRPr="005B20D2">
        <w:rPr>
          <w:color w:val="424242"/>
          <w:shd w:val="clear" w:color="auto" w:fill="FFFFFF"/>
        </w:rPr>
        <w:t>,</w:t>
      </w:r>
    </w:p>
    <w:p w14:paraId="79DE018A" w14:textId="389B74A1" w:rsidR="00CA5272" w:rsidRPr="005B20D2" w:rsidRDefault="002D2947" w:rsidP="002D2947">
      <w:pPr>
        <w:jc w:val="both"/>
        <w:rPr>
          <w:color w:val="2C2F34"/>
        </w:rPr>
      </w:pPr>
      <w:r w:rsidRPr="005B20D2">
        <w:t>7</w:t>
      </w:r>
      <w:r w:rsidR="00CA5272" w:rsidRPr="005B20D2">
        <w:t>.</w:t>
      </w:r>
      <w:r w:rsidR="00CA5272" w:rsidRPr="005B20D2">
        <w:rPr>
          <w:color w:val="2C2F34"/>
        </w:rPr>
        <w:t xml:space="preserve"> dokaz o poznavanju </w:t>
      </w:r>
      <w:r w:rsidR="00932D8E" w:rsidRPr="005B20D2">
        <w:rPr>
          <w:color w:val="2C2F34"/>
        </w:rPr>
        <w:t>dva</w:t>
      </w:r>
      <w:r w:rsidR="00CA5272" w:rsidRPr="005B20D2">
        <w:rPr>
          <w:color w:val="2C2F34"/>
        </w:rPr>
        <w:t xml:space="preserve"> stran</w:t>
      </w:r>
      <w:r w:rsidR="00932D8E" w:rsidRPr="005B20D2">
        <w:rPr>
          <w:color w:val="2C2F34"/>
        </w:rPr>
        <w:t>a</w:t>
      </w:r>
      <w:r w:rsidR="00CA5272" w:rsidRPr="005B20D2">
        <w:rPr>
          <w:color w:val="2C2F34"/>
        </w:rPr>
        <w:t xml:space="preserve"> jezika (</w:t>
      </w:r>
      <w:r w:rsidR="000571C6" w:rsidRPr="005B20D2">
        <w:rPr>
          <w:color w:val="2C2F34"/>
        </w:rPr>
        <w:t xml:space="preserve">preslika </w:t>
      </w:r>
      <w:r w:rsidR="00CA5272" w:rsidRPr="005B20D2">
        <w:rPr>
          <w:color w:val="2C2F34"/>
        </w:rPr>
        <w:t>svjedodžb</w:t>
      </w:r>
      <w:r w:rsidR="000571C6" w:rsidRPr="005B20D2">
        <w:rPr>
          <w:color w:val="2C2F34"/>
        </w:rPr>
        <w:t>e</w:t>
      </w:r>
      <w:r w:rsidR="00CA5272" w:rsidRPr="005B20D2">
        <w:rPr>
          <w:color w:val="2C2F34"/>
        </w:rPr>
        <w:t>, potvrda ili vlastoručno potpisana izjava)</w:t>
      </w:r>
      <w:r w:rsidR="005B20D2" w:rsidRPr="005B20D2">
        <w:rPr>
          <w:color w:val="2C2F34"/>
        </w:rPr>
        <w:t>,</w:t>
      </w:r>
    </w:p>
    <w:p w14:paraId="4A7A7A55" w14:textId="01D531E4" w:rsidR="00540E86" w:rsidRPr="005B20D2" w:rsidRDefault="002D2947" w:rsidP="008E5BC5">
      <w:pPr>
        <w:shd w:val="clear" w:color="auto" w:fill="FFFFFF"/>
        <w:spacing w:before="600" w:after="100" w:afterAutospacing="1" w:line="240" w:lineRule="atLeast"/>
        <w:contextualSpacing/>
        <w:jc w:val="both"/>
        <w:rPr>
          <w:color w:val="2C2F34"/>
        </w:rPr>
      </w:pPr>
      <w:r w:rsidRPr="005B20D2">
        <w:rPr>
          <w:color w:val="2C2F34"/>
        </w:rPr>
        <w:t>8</w:t>
      </w:r>
      <w:r w:rsidR="00540E86" w:rsidRPr="005B20D2">
        <w:rPr>
          <w:color w:val="2C2F34"/>
        </w:rPr>
        <w:t>.</w:t>
      </w:r>
      <w:r w:rsidR="00FF3249" w:rsidRPr="005B20D2">
        <w:rPr>
          <w:color w:val="2C2F34"/>
        </w:rPr>
        <w:t xml:space="preserve"> </w:t>
      </w:r>
      <w:r w:rsidR="00540E86" w:rsidRPr="005B20D2">
        <w:rPr>
          <w:color w:val="2C2F34"/>
        </w:rPr>
        <w:t>dokaz o poznavanju rada na računalu (preslika svjedodžbe,  certifikat, potvrda ili vlastoručno potpisana izjava</w:t>
      </w:r>
    </w:p>
    <w:p w14:paraId="1EA8CC1B" w14:textId="77777777" w:rsidR="00540E86" w:rsidRPr="00CA5272" w:rsidRDefault="00540E86" w:rsidP="008E5BC5">
      <w:pPr>
        <w:shd w:val="clear" w:color="auto" w:fill="FFFFFF"/>
        <w:spacing w:before="600" w:after="100" w:afterAutospacing="1" w:line="240" w:lineRule="atLeast"/>
        <w:contextualSpacing/>
        <w:jc w:val="both"/>
        <w:rPr>
          <w:color w:val="2C2F34"/>
          <w:sz w:val="23"/>
          <w:szCs w:val="23"/>
        </w:rPr>
      </w:pPr>
    </w:p>
    <w:p w14:paraId="50FF432D" w14:textId="56E01B90" w:rsidR="009D1935" w:rsidRPr="00C70944" w:rsidRDefault="00345BB2" w:rsidP="002F21D9">
      <w:pPr>
        <w:jc w:val="both"/>
        <w:rPr>
          <w:b/>
          <w:bCs/>
        </w:rPr>
      </w:pPr>
      <w:r>
        <w:t>Na natječaj se mogu ravnopravno prijaviti osobe oba spola, a izrazi koji se koriste u ovom natječaju za osobe u muškom rodu uporabljeni su neutralno i odnose se na muške i ženske osobe.</w:t>
      </w:r>
    </w:p>
    <w:p w14:paraId="33A7E30A" w14:textId="77777777" w:rsidR="002672A7" w:rsidRDefault="002672A7" w:rsidP="002F21D9">
      <w:pPr>
        <w:jc w:val="both"/>
        <w:rPr>
          <w:b/>
          <w:bCs/>
        </w:rPr>
      </w:pPr>
    </w:p>
    <w:p w14:paraId="6FA5163A" w14:textId="30361856" w:rsidR="008455C8" w:rsidRDefault="008455C8" w:rsidP="008455C8">
      <w:pPr>
        <w:jc w:val="both"/>
        <w:rPr>
          <w:b/>
          <w:bCs/>
        </w:rPr>
      </w:pPr>
      <w:r w:rsidRPr="00CA49AD">
        <w:rPr>
          <w:b/>
          <w:bCs/>
        </w:rPr>
        <w:t xml:space="preserve">Natječaj će biti objavljen </w:t>
      </w:r>
      <w:r w:rsidR="00221667">
        <w:rPr>
          <w:b/>
          <w:bCs/>
        </w:rPr>
        <w:t>3</w:t>
      </w:r>
      <w:r w:rsidRPr="00CA49AD">
        <w:rPr>
          <w:b/>
          <w:bCs/>
        </w:rPr>
        <w:t xml:space="preserve">. </w:t>
      </w:r>
      <w:r w:rsidR="009E49E1">
        <w:rPr>
          <w:b/>
          <w:bCs/>
        </w:rPr>
        <w:t>srpnja</w:t>
      </w:r>
      <w:r w:rsidR="00BB30A8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Pr="00CA49AD">
        <w:rPr>
          <w:b/>
          <w:bCs/>
        </w:rPr>
        <w:t>202</w:t>
      </w:r>
      <w:r>
        <w:rPr>
          <w:b/>
          <w:bCs/>
        </w:rPr>
        <w:t>6</w:t>
      </w:r>
      <w:r w:rsidRPr="00CA49AD">
        <w:rPr>
          <w:b/>
          <w:bCs/>
        </w:rPr>
        <w:t>. godine i traje do</w:t>
      </w:r>
      <w:r>
        <w:rPr>
          <w:b/>
          <w:bCs/>
        </w:rPr>
        <w:t xml:space="preserve"> </w:t>
      </w:r>
      <w:r w:rsidR="00567CF6">
        <w:rPr>
          <w:b/>
          <w:bCs/>
        </w:rPr>
        <w:t>1</w:t>
      </w:r>
      <w:r w:rsidR="00221667">
        <w:rPr>
          <w:b/>
          <w:bCs/>
        </w:rPr>
        <w:t>3</w:t>
      </w:r>
      <w:r>
        <w:rPr>
          <w:b/>
          <w:bCs/>
        </w:rPr>
        <w:t xml:space="preserve">. </w:t>
      </w:r>
      <w:r w:rsidR="00BB30A8">
        <w:rPr>
          <w:b/>
          <w:bCs/>
        </w:rPr>
        <w:t>srpnja</w:t>
      </w:r>
      <w:r>
        <w:rPr>
          <w:b/>
          <w:bCs/>
        </w:rPr>
        <w:t xml:space="preserve"> 2026</w:t>
      </w:r>
      <w:r w:rsidRPr="00CA49AD">
        <w:rPr>
          <w:b/>
          <w:bCs/>
        </w:rPr>
        <w:t>. godine.</w:t>
      </w:r>
    </w:p>
    <w:p w14:paraId="2B52A7C8" w14:textId="3E2BF841" w:rsidR="008455C8" w:rsidRPr="00CA49AD" w:rsidRDefault="008455C8" w:rsidP="008455C8">
      <w:pPr>
        <w:jc w:val="both"/>
        <w:rPr>
          <w:b/>
          <w:bCs/>
        </w:rPr>
      </w:pPr>
      <w:r>
        <w:t xml:space="preserve">Rok za podnošenje pisanih prijava na natječaj je </w:t>
      </w:r>
      <w:r w:rsidR="00221667">
        <w:t>10</w:t>
      </w:r>
      <w:r>
        <w:t xml:space="preserve"> (</w:t>
      </w:r>
      <w:r w:rsidR="00221667">
        <w:t>deset</w:t>
      </w:r>
      <w:r>
        <w:t>) dana od dana objave natječaja na mrežnim stranicama Hrvatskog zavoda za zapošljavanja, mrežnim stranicama i oglasnoj ploči Pučkog otvorenog učilišta Poreč</w:t>
      </w:r>
      <w:r w:rsidR="00F13C86">
        <w:t xml:space="preserve"> zaključno s danom  </w:t>
      </w:r>
      <w:r w:rsidR="00567CF6">
        <w:t>1</w:t>
      </w:r>
      <w:r w:rsidR="00244244">
        <w:t>3</w:t>
      </w:r>
      <w:r w:rsidR="00F13C86">
        <w:t>. srpnja 2026. godine.</w:t>
      </w:r>
    </w:p>
    <w:p w14:paraId="25A7D2B1" w14:textId="77777777" w:rsidR="00FB7728" w:rsidRDefault="00FB7728" w:rsidP="002F21D9">
      <w:pPr>
        <w:jc w:val="both"/>
      </w:pPr>
    </w:p>
    <w:p w14:paraId="1C5BD0D9" w14:textId="77777777" w:rsidR="007078D1" w:rsidRPr="00C70944" w:rsidRDefault="007078D1" w:rsidP="002F21D9">
      <w:pPr>
        <w:jc w:val="both"/>
      </w:pPr>
    </w:p>
    <w:p w14:paraId="310BDB4F" w14:textId="0140AB38" w:rsidR="00DC24F5" w:rsidRPr="0052271F" w:rsidRDefault="00BA525B" w:rsidP="002F21D9">
      <w:pPr>
        <w:jc w:val="both"/>
        <w:rPr>
          <w:b/>
          <w:bCs/>
        </w:rPr>
      </w:pPr>
      <w:r>
        <w:t>Pisane prijave</w:t>
      </w:r>
      <w:r w:rsidR="00DC24F5" w:rsidRPr="00C70944">
        <w:t xml:space="preserve"> </w:t>
      </w:r>
      <w:r w:rsidR="008F3EEE">
        <w:t>predaj</w:t>
      </w:r>
      <w:r>
        <w:t>u</w:t>
      </w:r>
      <w:r w:rsidR="008F3EEE">
        <w:t xml:space="preserve"> u zatvorenoj omotnici neposredno u tajništvo Pučkog otvorenog učilišta Poreč, u redovnom radnom vremenu</w:t>
      </w:r>
      <w:r w:rsidR="001D3089">
        <w:t xml:space="preserve"> od 7 do 11 sati</w:t>
      </w:r>
      <w:r w:rsidR="008F3EEE">
        <w:t xml:space="preserve">  ili </w:t>
      </w:r>
      <w:r w:rsidR="008455C8">
        <w:t xml:space="preserve">preporučenom </w:t>
      </w:r>
      <w:r w:rsidR="008F3EEE">
        <w:t xml:space="preserve">poštom na </w:t>
      </w:r>
      <w:r w:rsidR="00DC24F5" w:rsidRPr="00C70944">
        <w:t>adresu</w:t>
      </w:r>
      <w:r w:rsidR="008F3EEE">
        <w:t>:</w:t>
      </w:r>
      <w:r w:rsidR="00DC24F5" w:rsidRPr="00C70944">
        <w:t xml:space="preserve"> </w:t>
      </w:r>
      <w:r w:rsidR="00DC24F5" w:rsidRPr="006D3FC5">
        <w:t>Pučko otvoreno učilište Poreč, Narodni trg 1, 52 440 Poreč</w:t>
      </w:r>
      <w:r w:rsidR="007078D1" w:rsidRPr="006D3FC5">
        <w:t>-Parenzo</w:t>
      </w:r>
      <w:r w:rsidR="00DC24F5" w:rsidRPr="00C70944">
        <w:t>, s naznakom „</w:t>
      </w:r>
      <w:r w:rsidR="00DC24F5" w:rsidRPr="00EC15D5">
        <w:t>natječaj za radno mjest</w:t>
      </w:r>
      <w:r w:rsidR="004B667B" w:rsidRPr="00EC15D5">
        <w:t>o</w:t>
      </w:r>
      <w:r w:rsidR="00DC24F5" w:rsidRPr="00EC15D5">
        <w:t xml:space="preserve"> </w:t>
      </w:r>
      <w:r w:rsidR="00AD5FA3">
        <w:t>referent/ica glazbeno-scenskog odjela</w:t>
      </w:r>
      <w:r w:rsidR="00DC24F5" w:rsidRPr="0052271F">
        <w:rPr>
          <w:b/>
          <w:bCs/>
        </w:rPr>
        <w:t>“.</w:t>
      </w:r>
    </w:p>
    <w:p w14:paraId="7AE04C4D" w14:textId="09DC1B3D" w:rsidR="00DC24F5" w:rsidRPr="00F13C86" w:rsidRDefault="00DC24F5" w:rsidP="002F21D9">
      <w:pPr>
        <w:jc w:val="both"/>
      </w:pPr>
    </w:p>
    <w:p w14:paraId="7562D921" w14:textId="4CDA1E91" w:rsidR="00F93BCE" w:rsidRPr="00F13C86" w:rsidRDefault="00F13C86" w:rsidP="002F21D9">
      <w:pPr>
        <w:jc w:val="both"/>
        <w:rPr>
          <w:color w:val="2B2B2B"/>
          <w:shd w:val="clear" w:color="auto" w:fill="FFFFFF"/>
        </w:rPr>
      </w:pPr>
      <w:r w:rsidRPr="00F13C86">
        <w:rPr>
          <w:color w:val="2B2B2B"/>
          <w:shd w:val="clear" w:color="auto" w:fill="FFFFFF"/>
        </w:rPr>
        <w:t>Isprave se prilažu u preslici, a izabrani kandidat/kinja predočit će dokumentaciju u izvorniku/ovjerenoj preslici. Priložena natječajna dokumentacija se ne vraća.</w:t>
      </w:r>
    </w:p>
    <w:p w14:paraId="2D53CC2E" w14:textId="77777777" w:rsidR="00F13C86" w:rsidRPr="00C70944" w:rsidRDefault="00F13C86" w:rsidP="002F21D9">
      <w:pPr>
        <w:jc w:val="both"/>
      </w:pPr>
    </w:p>
    <w:p w14:paraId="71538CBF" w14:textId="513A3DB5" w:rsidR="005933E2" w:rsidRPr="006B65F0" w:rsidRDefault="005933E2" w:rsidP="002F21D9">
      <w:pPr>
        <w:jc w:val="both"/>
      </w:pPr>
      <w:r w:rsidRPr="006B65F0">
        <w:t>Kandidati koji su pravodobno dostavili potpunu prijavu sa svim traženim prilozima i ispunjavaju uvjete iz natječaja mogu biti pozvani na razgovor (intervju).</w:t>
      </w:r>
      <w:r w:rsidR="00D704B5" w:rsidRPr="006B65F0">
        <w:rPr>
          <w:color w:val="2B2B2B"/>
          <w:shd w:val="clear" w:color="auto" w:fill="FFFFFF"/>
        </w:rPr>
        <w:t xml:space="preserve"> O vremenu održavanja razgovora/provjere radnih sposobnosti kandidati/kinje će se obavijestiti putem dostavljenih e-mail adresa ili telefonski.</w:t>
      </w:r>
    </w:p>
    <w:p w14:paraId="51CE0B61" w14:textId="77777777" w:rsidR="00A00179" w:rsidRPr="00C70944" w:rsidRDefault="00A00179" w:rsidP="002F21D9">
      <w:pPr>
        <w:jc w:val="both"/>
      </w:pPr>
    </w:p>
    <w:p w14:paraId="20F96C2C" w14:textId="268D8A2C" w:rsidR="005933E2" w:rsidRPr="00C70944" w:rsidRDefault="005933E2" w:rsidP="002F21D9">
      <w:pPr>
        <w:jc w:val="both"/>
      </w:pPr>
      <w:r w:rsidRPr="008F3EEE">
        <w:rPr>
          <w:b/>
          <w:bCs/>
        </w:rPr>
        <w:t>U prijavi na natječaj</w:t>
      </w:r>
      <w:r w:rsidRPr="00C70944">
        <w:t xml:space="preserve"> kandidati su dužni navesti adresu, broj telefona/mobitela i/ili adresu elektroničke pošte kako bi putem istih mogli biti obaviješteni o datumu i vremenu razgovora (intervjua).</w:t>
      </w:r>
    </w:p>
    <w:p w14:paraId="279C3CE8" w14:textId="77777777" w:rsidR="00BC5095" w:rsidRPr="00C70944" w:rsidRDefault="00BC5095" w:rsidP="002F21D9">
      <w:pPr>
        <w:jc w:val="both"/>
      </w:pPr>
    </w:p>
    <w:p w14:paraId="76ED4D2F" w14:textId="52AF496A" w:rsidR="005933E2" w:rsidRPr="00CA49AD" w:rsidRDefault="00CA49AD" w:rsidP="002F21D9">
      <w:pPr>
        <w:jc w:val="both"/>
        <w:rPr>
          <w:color w:val="424242"/>
          <w:shd w:val="clear" w:color="auto" w:fill="FFFFFF"/>
        </w:rPr>
      </w:pPr>
      <w:r w:rsidRPr="00CA49AD">
        <w:rPr>
          <w:color w:val="424242"/>
          <w:shd w:val="clear" w:color="auto" w:fill="FFFFFF"/>
        </w:rPr>
        <w:t>Ako kandidat ostvaruje pravo prednosti po posebnom zakonu dužan je u prijavi na natječaj pozvati se na to pravo, te osim dokaza o ispunjavanju traženih uvjeta iz natječaja, priložiti presliku dokumenata kojima se dokazuju okolnosti na temelju kojih ostvaruje pravo prednosti.</w:t>
      </w:r>
      <w:r w:rsidRPr="00CA49AD">
        <w:rPr>
          <w:color w:val="424242"/>
        </w:rPr>
        <w:br/>
      </w:r>
      <w:r w:rsidRPr="00CA49AD">
        <w:rPr>
          <w:color w:val="424242"/>
          <w:shd w:val="clear" w:color="auto" w:fill="FFFFFF"/>
        </w:rPr>
        <w:t> </w:t>
      </w:r>
      <w:r w:rsidRPr="00CA49AD">
        <w:rPr>
          <w:color w:val="424242"/>
        </w:rPr>
        <w:br/>
      </w:r>
      <w:r w:rsidRPr="00CA49AD">
        <w:rPr>
          <w:color w:val="424242"/>
          <w:shd w:val="clear" w:color="auto" w:fill="FFFFFF"/>
        </w:rPr>
        <w:t>Kandidati koji ostvaruju pravo na prednost prilikom zapošljavanja sukladno članku 102. Zakona o pravima hrvatskih branitelja iz Domovinskog rata i članova njihovih obitelji (NN 121/17, 98/19, 84/21), uz prijavu na javni natječaj dužni su, osim dokaza o ispunjavanju traženih uvjeta, priložiti i sve potrebne dokaze dostupne na poveznici Ministarstva branitelja:</w:t>
      </w:r>
      <w:r w:rsidR="000C2CDE">
        <w:rPr>
          <w:color w:val="424242"/>
          <w:shd w:val="clear" w:color="auto" w:fill="FFFFFF"/>
        </w:rPr>
        <w:t xml:space="preserve"> </w:t>
      </w:r>
      <w:hyperlink r:id="rId6" w:history="1">
        <w:r w:rsidR="00AB553E" w:rsidRPr="00D62360">
          <w:rPr>
            <w:rStyle w:val="Hiperveza"/>
            <w:shd w:val="clear" w:color="auto" w:fill="FFFFFF"/>
          </w:rPr>
          <w:t>https://branitelji.gov.hr/zaposljavanje-843/843</w:t>
        </w:r>
      </w:hyperlink>
      <w:r w:rsidRPr="00CA49AD">
        <w:rPr>
          <w:color w:val="424242"/>
        </w:rPr>
        <w:br/>
      </w:r>
      <w:r w:rsidRPr="00CA49AD">
        <w:rPr>
          <w:color w:val="424242"/>
          <w:shd w:val="clear" w:color="auto" w:fill="FFFFFF"/>
        </w:rPr>
        <w:t> </w:t>
      </w:r>
      <w:r w:rsidRPr="00CA49AD">
        <w:rPr>
          <w:color w:val="424242"/>
        </w:rPr>
        <w:br/>
      </w:r>
      <w:r w:rsidRPr="00CA49AD">
        <w:rPr>
          <w:color w:val="424242"/>
          <w:shd w:val="clear" w:color="auto" w:fill="FFFFFF"/>
        </w:rPr>
        <w:t>Kandidati koji se pozivaju na pravo prednosti pri zapošljavanju sukladno članku 9. Zakona o profesionalnoj rehabilitaciji i zapošljavanju osoba s invaliditetom („Narodne novine“, broj 157/13, 152/14, 39/18 i 32/20) u prijavi na natječaj dužni su pozvati se na to pravo te priložiti sve dokaze o ispunjavanju traženih uvjeta, kao i dokaz o utvrđenom statusu osobe s invaliditetom.</w:t>
      </w:r>
      <w:r w:rsidRPr="00CA49AD">
        <w:rPr>
          <w:color w:val="424242"/>
        </w:rPr>
        <w:br/>
      </w:r>
      <w:r w:rsidRPr="00CA49AD">
        <w:rPr>
          <w:color w:val="424242"/>
          <w:shd w:val="clear" w:color="auto" w:fill="FFFFFF"/>
        </w:rPr>
        <w:t> </w:t>
      </w:r>
      <w:r w:rsidRPr="00CA49AD">
        <w:rPr>
          <w:color w:val="424242"/>
        </w:rPr>
        <w:br/>
      </w:r>
      <w:r w:rsidRPr="00CA49AD">
        <w:rPr>
          <w:color w:val="424242"/>
          <w:shd w:val="clear" w:color="auto" w:fill="FFFFFF"/>
        </w:rPr>
        <w:t>Kandidati koji se pozivaju na pravo prednosti pri zapošljavanju sukladno članku 48.f Zakona o zaštiti civilnih i vojnih invalida rata („Narodne novine“, broj 33/92, 77/92, 27/93, 58/93, 2/94, 76/94, 108/95, 108/96, 82/01, 103/03, 148/13 i 98/19) uz prijavu na natječaj dužni su, osim dokaza o ispunjavanju traženih uvjeta, priložiti i rješenje, odnosno potvrdu iz koje je vidljivo spomenuto pravo.</w:t>
      </w:r>
    </w:p>
    <w:p w14:paraId="722FCA82" w14:textId="77777777" w:rsidR="00CA49AD" w:rsidRPr="00C70944" w:rsidRDefault="00CA49AD" w:rsidP="002F21D9">
      <w:pPr>
        <w:jc w:val="both"/>
      </w:pPr>
    </w:p>
    <w:p w14:paraId="3F8BBB0F" w14:textId="74517ECC" w:rsidR="00DC24F5" w:rsidRPr="00C70944" w:rsidRDefault="00DC24F5" w:rsidP="002F21D9">
      <w:pPr>
        <w:jc w:val="both"/>
      </w:pPr>
      <w:r w:rsidRPr="00C70944">
        <w:t xml:space="preserve">Javljanjem na ovaj natječaj </w:t>
      </w:r>
      <w:r w:rsidR="00BC6615" w:rsidRPr="00C70944">
        <w:t xml:space="preserve">kandidat je </w:t>
      </w:r>
      <w:r w:rsidRPr="00C70944">
        <w:t>suglas</w:t>
      </w:r>
      <w:r w:rsidR="00BC6615" w:rsidRPr="00C70944">
        <w:t>an</w:t>
      </w:r>
      <w:r w:rsidRPr="00C70944">
        <w:t xml:space="preserve"> da se osobni podaci iz natječajne dokumentacije prikupe i obrađuju te da po završetku natječaja budu sačuvani radi eventualnog kontaktiranja u slučaju otvaranja drugog radnog mjesta.</w:t>
      </w:r>
    </w:p>
    <w:p w14:paraId="29339CD9" w14:textId="3EAE8DCB" w:rsidR="00DC24F5" w:rsidRPr="00C70944" w:rsidRDefault="00DC24F5" w:rsidP="002F21D9">
      <w:pPr>
        <w:jc w:val="both"/>
      </w:pPr>
    </w:p>
    <w:p w14:paraId="07A827C2" w14:textId="5F5C73BF" w:rsidR="00D2681A" w:rsidRPr="00767ED9" w:rsidRDefault="00D2681A" w:rsidP="00D2681A">
      <w:pPr>
        <w:jc w:val="both"/>
        <w:rPr>
          <w:b/>
          <w:bCs/>
        </w:rPr>
      </w:pPr>
      <w:r>
        <w:t>Podnošenjem prijave na natječaj kandidat daje izričitu privolu Pučkom otvorenom učilištu Poreč da može prikupljati i obrađivati osobne podatke kandidata iz natječajne dokumentacije u svrhu provedbe natječajnog postupka sukladno odredbama Opće uredbe (EU) 2016/679 o zaštiti osobnih podataka i Zakona o provedbi Opće uredbe o zaštiti podataka (Narodne novine, broj 42/18).</w:t>
      </w:r>
    </w:p>
    <w:p w14:paraId="584B41B9" w14:textId="207F47F4" w:rsidR="00DC24F5" w:rsidRPr="00C70944" w:rsidRDefault="00DC24F5" w:rsidP="002F21D9">
      <w:pPr>
        <w:jc w:val="both"/>
      </w:pPr>
    </w:p>
    <w:p w14:paraId="4DF82D50" w14:textId="467BE699" w:rsidR="00BC6615" w:rsidRDefault="00C3350F" w:rsidP="002F21D9">
      <w:pPr>
        <w:jc w:val="both"/>
      </w:pPr>
      <w:r w:rsidRPr="003942CE">
        <w:rPr>
          <w:shd w:val="clear" w:color="auto" w:fill="FFFFFF"/>
        </w:rPr>
        <w:lastRenderedPageBreak/>
        <w:t>Opis poslova nalazi se na mrežnoj stranici Pučkog otvorenog učilišta Poreč:</w:t>
      </w:r>
      <w:r w:rsidR="003942CE">
        <w:rPr>
          <w:shd w:val="clear" w:color="auto" w:fill="FFFFFF"/>
        </w:rPr>
        <w:t xml:space="preserve"> </w:t>
      </w:r>
      <w:hyperlink r:id="rId7" w:history="1">
        <w:r w:rsidR="003942CE" w:rsidRPr="00E858ED">
          <w:rPr>
            <w:rStyle w:val="Hiperveza"/>
          </w:rPr>
          <w:t>https://www.poup.hr/media/6181/pravilnik-o-unutarnjem-ustrojstvu-i-nacinu-rada-poup-od-112025.pdf</w:t>
        </w:r>
      </w:hyperlink>
    </w:p>
    <w:p w14:paraId="21570408" w14:textId="77777777" w:rsidR="00F93BCE" w:rsidRDefault="00F93BCE" w:rsidP="002F21D9">
      <w:pPr>
        <w:jc w:val="both"/>
      </w:pPr>
    </w:p>
    <w:p w14:paraId="0E8A88E9" w14:textId="77777777" w:rsidR="004E1114" w:rsidRDefault="004E1114" w:rsidP="004E1114">
      <w:pPr>
        <w:jc w:val="both"/>
        <w:rPr>
          <w:rFonts w:eastAsia="Calibri"/>
          <w:lang w:val="hr-BA"/>
        </w:rPr>
      </w:pPr>
      <w:r w:rsidRPr="00F93BCE">
        <w:rPr>
          <w:rFonts w:eastAsia="Calibri"/>
          <w:lang w:val="hr-BA"/>
        </w:rPr>
        <w:t xml:space="preserve">O rezultatima Natječaja kandidati će u zakonskom roku biti obaviješteni javnom objavom na mrežnoj stranici </w:t>
      </w:r>
      <w:r>
        <w:rPr>
          <w:rFonts w:eastAsia="Calibri"/>
          <w:lang w:val="hr-BA"/>
        </w:rPr>
        <w:t>Pučkog otvorenog učilišta Poreč</w:t>
      </w:r>
      <w:r w:rsidRPr="00F93BCE">
        <w:rPr>
          <w:rFonts w:eastAsia="Calibri"/>
          <w:lang w:val="hr-BA"/>
        </w:rPr>
        <w:t>.</w:t>
      </w:r>
    </w:p>
    <w:p w14:paraId="6FFA35AA" w14:textId="6CC1DA2C" w:rsidR="003942CE" w:rsidRPr="00C70944" w:rsidRDefault="00F93BCE" w:rsidP="002F21D9">
      <w:pPr>
        <w:jc w:val="both"/>
      </w:pPr>
      <w:r w:rsidRPr="00F93BCE">
        <w:t>Nakon raspisivanja Natječaja ne mora se izvršiti izbor, ali se u tom slučaju donosi odluka o poništenju Natječaja.</w:t>
      </w:r>
    </w:p>
    <w:p w14:paraId="01B78776" w14:textId="77777777" w:rsidR="00F93BCE" w:rsidRDefault="00F93BCE" w:rsidP="00DC24F5">
      <w:pPr>
        <w:jc w:val="right"/>
      </w:pPr>
    </w:p>
    <w:p w14:paraId="09792EE1" w14:textId="77777777" w:rsidR="00F93BCE" w:rsidRDefault="00F93BCE" w:rsidP="00DC24F5">
      <w:pPr>
        <w:jc w:val="right"/>
      </w:pPr>
    </w:p>
    <w:p w14:paraId="0B367D77" w14:textId="78D47429" w:rsidR="00DC24F5" w:rsidRPr="00C70944" w:rsidRDefault="00DC24F5" w:rsidP="00DC24F5">
      <w:pPr>
        <w:jc w:val="right"/>
      </w:pPr>
      <w:r w:rsidRPr="00C70944">
        <w:t>PUČKO OTVORENO UČILIŠTE POREČ</w:t>
      </w:r>
    </w:p>
    <w:p w14:paraId="4575C761" w14:textId="77777777" w:rsidR="0076550E" w:rsidRPr="00C70944" w:rsidRDefault="0076550E"/>
    <w:sectPr w:rsidR="0076550E" w:rsidRPr="00C70944" w:rsidSect="00BC6615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C5A38"/>
    <w:multiLevelType w:val="hybridMultilevel"/>
    <w:tmpl w:val="D916C1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74FBF"/>
    <w:multiLevelType w:val="multilevel"/>
    <w:tmpl w:val="55C00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E3608B"/>
    <w:multiLevelType w:val="hybridMultilevel"/>
    <w:tmpl w:val="177EB8D6"/>
    <w:lvl w:ilvl="0" w:tplc="5ABEC8D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515FFE"/>
    <w:multiLevelType w:val="hybridMultilevel"/>
    <w:tmpl w:val="E79268A2"/>
    <w:lvl w:ilvl="0" w:tplc="5ABEC8D4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37F6ACC"/>
    <w:multiLevelType w:val="hybridMultilevel"/>
    <w:tmpl w:val="D56C225E"/>
    <w:lvl w:ilvl="0" w:tplc="1C9857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29270815">
    <w:abstractNumId w:val="0"/>
  </w:num>
  <w:num w:numId="2" w16cid:durableId="742489489">
    <w:abstractNumId w:val="4"/>
  </w:num>
  <w:num w:numId="3" w16cid:durableId="1987582399">
    <w:abstractNumId w:val="3"/>
  </w:num>
  <w:num w:numId="4" w16cid:durableId="2141024387">
    <w:abstractNumId w:val="1"/>
  </w:num>
  <w:num w:numId="5" w16cid:durableId="1758096088">
    <w:abstractNumId w:val="2"/>
  </w:num>
  <w:num w:numId="6" w16cid:durableId="3025845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1D9"/>
    <w:rsid w:val="00000F88"/>
    <w:rsid w:val="00043B13"/>
    <w:rsid w:val="000571C6"/>
    <w:rsid w:val="00067B76"/>
    <w:rsid w:val="000742B0"/>
    <w:rsid w:val="000803A0"/>
    <w:rsid w:val="000B3292"/>
    <w:rsid w:val="000B4C6D"/>
    <w:rsid w:val="000C2CDE"/>
    <w:rsid w:val="000C3CB5"/>
    <w:rsid w:val="000D1264"/>
    <w:rsid w:val="000E5E4A"/>
    <w:rsid w:val="000F5B6F"/>
    <w:rsid w:val="001162A1"/>
    <w:rsid w:val="00140390"/>
    <w:rsid w:val="00151C1C"/>
    <w:rsid w:val="0015278E"/>
    <w:rsid w:val="001977D9"/>
    <w:rsid w:val="001A20A0"/>
    <w:rsid w:val="001B7B0B"/>
    <w:rsid w:val="001C5577"/>
    <w:rsid w:val="001D3089"/>
    <w:rsid w:val="001E108C"/>
    <w:rsid w:val="001F6074"/>
    <w:rsid w:val="00221667"/>
    <w:rsid w:val="00235F3B"/>
    <w:rsid w:val="00244244"/>
    <w:rsid w:val="00250808"/>
    <w:rsid w:val="002672A7"/>
    <w:rsid w:val="002A70E7"/>
    <w:rsid w:val="002C204E"/>
    <w:rsid w:val="002C3774"/>
    <w:rsid w:val="002D2947"/>
    <w:rsid w:val="002E3123"/>
    <w:rsid w:val="002F21D9"/>
    <w:rsid w:val="00315A74"/>
    <w:rsid w:val="00345BB2"/>
    <w:rsid w:val="00351902"/>
    <w:rsid w:val="003618F0"/>
    <w:rsid w:val="003619A2"/>
    <w:rsid w:val="003942CE"/>
    <w:rsid w:val="003A6788"/>
    <w:rsid w:val="003C3AA9"/>
    <w:rsid w:val="003D5B13"/>
    <w:rsid w:val="003E15F1"/>
    <w:rsid w:val="00403F7D"/>
    <w:rsid w:val="00426E23"/>
    <w:rsid w:val="00430160"/>
    <w:rsid w:val="00447C5F"/>
    <w:rsid w:val="00453670"/>
    <w:rsid w:val="00467C04"/>
    <w:rsid w:val="004826C7"/>
    <w:rsid w:val="004A2A2C"/>
    <w:rsid w:val="004B03A5"/>
    <w:rsid w:val="004B667B"/>
    <w:rsid w:val="004C76E5"/>
    <w:rsid w:val="004E1114"/>
    <w:rsid w:val="004E75DC"/>
    <w:rsid w:val="004F0F77"/>
    <w:rsid w:val="00513B32"/>
    <w:rsid w:val="0052271F"/>
    <w:rsid w:val="00540E86"/>
    <w:rsid w:val="00567CF6"/>
    <w:rsid w:val="00576DDB"/>
    <w:rsid w:val="00587F13"/>
    <w:rsid w:val="005933E2"/>
    <w:rsid w:val="005B20D2"/>
    <w:rsid w:val="005E6640"/>
    <w:rsid w:val="005F4766"/>
    <w:rsid w:val="00611538"/>
    <w:rsid w:val="00612400"/>
    <w:rsid w:val="00646A60"/>
    <w:rsid w:val="006B65F0"/>
    <w:rsid w:val="006D3FC5"/>
    <w:rsid w:val="006E21FF"/>
    <w:rsid w:val="00705CF0"/>
    <w:rsid w:val="007078D1"/>
    <w:rsid w:val="0070799C"/>
    <w:rsid w:val="0071103E"/>
    <w:rsid w:val="0072761C"/>
    <w:rsid w:val="0075543E"/>
    <w:rsid w:val="0076550E"/>
    <w:rsid w:val="00767ED9"/>
    <w:rsid w:val="00790653"/>
    <w:rsid w:val="007D3E2D"/>
    <w:rsid w:val="008455C8"/>
    <w:rsid w:val="008601BA"/>
    <w:rsid w:val="00862BB4"/>
    <w:rsid w:val="00871E4D"/>
    <w:rsid w:val="00872C91"/>
    <w:rsid w:val="008B7E29"/>
    <w:rsid w:val="008C40A4"/>
    <w:rsid w:val="008E5BC5"/>
    <w:rsid w:val="008F3EEE"/>
    <w:rsid w:val="009144D4"/>
    <w:rsid w:val="00932D8E"/>
    <w:rsid w:val="00946885"/>
    <w:rsid w:val="009761F0"/>
    <w:rsid w:val="00986D9D"/>
    <w:rsid w:val="009A2719"/>
    <w:rsid w:val="009B11EE"/>
    <w:rsid w:val="009B35EF"/>
    <w:rsid w:val="009D1935"/>
    <w:rsid w:val="009E49E1"/>
    <w:rsid w:val="00A00179"/>
    <w:rsid w:val="00A53572"/>
    <w:rsid w:val="00A62D0C"/>
    <w:rsid w:val="00A87F3A"/>
    <w:rsid w:val="00AB553E"/>
    <w:rsid w:val="00AD24E5"/>
    <w:rsid w:val="00AD3872"/>
    <w:rsid w:val="00AD5FA3"/>
    <w:rsid w:val="00AE112F"/>
    <w:rsid w:val="00B20E8E"/>
    <w:rsid w:val="00B24250"/>
    <w:rsid w:val="00B6438B"/>
    <w:rsid w:val="00B7359B"/>
    <w:rsid w:val="00B854AE"/>
    <w:rsid w:val="00B931CA"/>
    <w:rsid w:val="00BA13A6"/>
    <w:rsid w:val="00BA42A8"/>
    <w:rsid w:val="00BA525B"/>
    <w:rsid w:val="00BB30A8"/>
    <w:rsid w:val="00BC5095"/>
    <w:rsid w:val="00BC6615"/>
    <w:rsid w:val="00BF25D7"/>
    <w:rsid w:val="00C03A13"/>
    <w:rsid w:val="00C07EF2"/>
    <w:rsid w:val="00C1100A"/>
    <w:rsid w:val="00C26DC4"/>
    <w:rsid w:val="00C3350F"/>
    <w:rsid w:val="00C54AA5"/>
    <w:rsid w:val="00C653F0"/>
    <w:rsid w:val="00C70944"/>
    <w:rsid w:val="00C7792E"/>
    <w:rsid w:val="00C83F9D"/>
    <w:rsid w:val="00CA49AD"/>
    <w:rsid w:val="00CA5272"/>
    <w:rsid w:val="00D17B8F"/>
    <w:rsid w:val="00D2681A"/>
    <w:rsid w:val="00D704B5"/>
    <w:rsid w:val="00DB4478"/>
    <w:rsid w:val="00DC24F5"/>
    <w:rsid w:val="00E01BB9"/>
    <w:rsid w:val="00E0793B"/>
    <w:rsid w:val="00E35DCF"/>
    <w:rsid w:val="00EA6612"/>
    <w:rsid w:val="00EB67F4"/>
    <w:rsid w:val="00EC0D70"/>
    <w:rsid w:val="00EC15D5"/>
    <w:rsid w:val="00F13C86"/>
    <w:rsid w:val="00F24B40"/>
    <w:rsid w:val="00F25286"/>
    <w:rsid w:val="00F30B32"/>
    <w:rsid w:val="00F329AF"/>
    <w:rsid w:val="00F531DA"/>
    <w:rsid w:val="00F93BCE"/>
    <w:rsid w:val="00FB7728"/>
    <w:rsid w:val="00FF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C07EA"/>
  <w15:chartTrackingRefBased/>
  <w15:docId w15:val="{2A6B64C8-F66A-4A20-820E-0C1DF65F3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1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5">
    <w:name w:val="heading 5"/>
    <w:basedOn w:val="Normal"/>
    <w:next w:val="Normal"/>
    <w:link w:val="Naslov5Char"/>
    <w:qFormat/>
    <w:rsid w:val="002F21D9"/>
    <w:pPr>
      <w:keepNext/>
      <w:jc w:val="both"/>
      <w:outlineLvl w:val="4"/>
    </w:pPr>
    <w:rPr>
      <w:b/>
      <w:bCs/>
      <w:sz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2F21D9"/>
    <w:rPr>
      <w:rFonts w:ascii="Times New Roman" w:eastAsia="Times New Roman" w:hAnsi="Times New Roman" w:cs="Times New Roman"/>
      <w:b/>
      <w:bCs/>
      <w:szCs w:val="24"/>
    </w:rPr>
  </w:style>
  <w:style w:type="paragraph" w:styleId="Odlomakpopisa">
    <w:name w:val="List Paragraph"/>
    <w:basedOn w:val="Normal"/>
    <w:uiPriority w:val="34"/>
    <w:qFormat/>
    <w:rsid w:val="002F21D9"/>
    <w:pPr>
      <w:ind w:left="720"/>
      <w:contextualSpacing/>
    </w:pPr>
  </w:style>
  <w:style w:type="paragraph" w:styleId="Tijeloteksta2">
    <w:name w:val="Body Text 2"/>
    <w:basedOn w:val="Normal"/>
    <w:link w:val="Tijeloteksta2Char"/>
    <w:rsid w:val="002F21D9"/>
    <w:pPr>
      <w:jc w:val="both"/>
    </w:pPr>
    <w:rPr>
      <w:rFonts w:ascii="Arial" w:hAnsi="Arial" w:cs="Arial"/>
      <w:b/>
      <w:bCs/>
      <w:sz w:val="22"/>
      <w:lang w:eastAsia="en-US"/>
    </w:rPr>
  </w:style>
  <w:style w:type="character" w:customStyle="1" w:styleId="Tijeloteksta2Char">
    <w:name w:val="Tijelo teksta 2 Char"/>
    <w:basedOn w:val="Zadanifontodlomka"/>
    <w:link w:val="Tijeloteksta2"/>
    <w:rsid w:val="002F21D9"/>
    <w:rPr>
      <w:rFonts w:ascii="Arial" w:eastAsia="Times New Roman" w:hAnsi="Arial" w:cs="Arial"/>
      <w:b/>
      <w:bCs/>
      <w:szCs w:val="24"/>
    </w:rPr>
  </w:style>
  <w:style w:type="character" w:styleId="Hiperveza">
    <w:name w:val="Hyperlink"/>
    <w:basedOn w:val="Zadanifontodlomka"/>
    <w:uiPriority w:val="99"/>
    <w:unhideWhenUsed/>
    <w:rsid w:val="00CA49AD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0C2C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2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poup.hr/media/6181/pravilnik-o-unutarnjem-ustrojstvu-i-nacinu-rada-poup-od-112025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ranitelji.gov.hr/zaposljavanje-843/84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46CC8-7D2F-4A3A-B66F-3A72EA079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3</Pages>
  <Words>929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Tripar</dc:creator>
  <cp:keywords/>
  <dc:description/>
  <cp:lastModifiedBy>Vesna Tripar</cp:lastModifiedBy>
  <cp:revision>43</cp:revision>
  <cp:lastPrinted>2026-06-26T06:03:00Z</cp:lastPrinted>
  <dcterms:created xsi:type="dcterms:W3CDTF">2025-04-23T07:50:00Z</dcterms:created>
  <dcterms:modified xsi:type="dcterms:W3CDTF">2026-07-03T10:06:00Z</dcterms:modified>
</cp:coreProperties>
</file>