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C3D2" w14:textId="77777777" w:rsidR="005C3EA4" w:rsidRDefault="005C3EA4" w:rsidP="00360AAC">
      <w:pPr>
        <w:pStyle w:val="Blokteksta"/>
        <w:ind w:left="0" w:firstLine="0"/>
        <w:rPr>
          <w:rFonts w:ascii="Times New Roman" w:hAnsi="Times New Roman"/>
          <w:color w:val="C00000"/>
          <w:szCs w:val="22"/>
          <w:lang w:val="hr-HR"/>
        </w:rPr>
      </w:pPr>
    </w:p>
    <w:p w14:paraId="6ABD4C77" w14:textId="77777777" w:rsidR="005C3EA4" w:rsidRDefault="005C3EA4" w:rsidP="00360AAC">
      <w:pPr>
        <w:pStyle w:val="Blokteksta"/>
        <w:ind w:left="0" w:firstLine="0"/>
        <w:rPr>
          <w:rFonts w:ascii="Times New Roman" w:hAnsi="Times New Roman"/>
          <w:color w:val="C00000"/>
          <w:szCs w:val="22"/>
          <w:lang w:val="hr-HR"/>
        </w:rPr>
      </w:pPr>
    </w:p>
    <w:p w14:paraId="15B27CEB" w14:textId="77777777" w:rsidR="005C3EA4" w:rsidRDefault="005C3EA4" w:rsidP="005C3EA4">
      <w:pPr>
        <w:suppressAutoHyphens/>
        <w:jc w:val="both"/>
        <w:rPr>
          <w:rFonts w:ascii="Times New Roman" w:eastAsia="Times New Roman" w:hAnsi="Times New Roman"/>
          <w:b/>
          <w:sz w:val="24"/>
          <w:szCs w:val="24"/>
          <w:lang w:eastAsia="zh-CN"/>
        </w:rPr>
      </w:pPr>
      <w:r w:rsidRPr="00CC3065">
        <w:rPr>
          <w:rFonts w:ascii="Arial Narrow" w:hAnsi="Arial Narrow" w:cs="Arial"/>
          <w:noProof/>
          <w:lang w:eastAsia="hr-HR"/>
        </w:rPr>
        <w:drawing>
          <wp:inline distT="0" distB="0" distL="0" distR="0" wp14:anchorId="19E12084" wp14:editId="6CA92CF6">
            <wp:extent cx="1847850" cy="752475"/>
            <wp:effectExtent l="19050" t="0" r="0" b="0"/>
            <wp:docPr id="3" name="Picture 1" descr="logo%20p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oup"/>
                    <pic:cNvPicPr>
                      <a:picLocks noChangeAspect="1" noChangeArrowheads="1"/>
                    </pic:cNvPicPr>
                  </pic:nvPicPr>
                  <pic:blipFill>
                    <a:blip r:embed="rId8" cstate="print"/>
                    <a:srcRect/>
                    <a:stretch>
                      <a:fillRect/>
                    </a:stretch>
                  </pic:blipFill>
                  <pic:spPr bwMode="auto">
                    <a:xfrm>
                      <a:off x="0" y="0"/>
                      <a:ext cx="1847850" cy="752475"/>
                    </a:xfrm>
                    <a:prstGeom prst="rect">
                      <a:avLst/>
                    </a:prstGeom>
                    <a:noFill/>
                    <a:ln w="9525">
                      <a:noFill/>
                      <a:miter lim="800000"/>
                      <a:headEnd/>
                      <a:tailEnd/>
                    </a:ln>
                  </pic:spPr>
                </pic:pic>
              </a:graphicData>
            </a:graphic>
          </wp:inline>
        </w:drawing>
      </w:r>
    </w:p>
    <w:p w14:paraId="7B6EF498" w14:textId="77777777" w:rsidR="005C3EA4" w:rsidRPr="004D2C7D" w:rsidRDefault="005C3EA4" w:rsidP="005C3EA4">
      <w:pPr>
        <w:widowControl w:val="0"/>
        <w:tabs>
          <w:tab w:val="left" w:pos="2625"/>
        </w:tabs>
        <w:autoSpaceDE w:val="0"/>
        <w:autoSpaceDN w:val="0"/>
        <w:adjustRightInd w:val="0"/>
        <w:rPr>
          <w:rFonts w:ascii="Times New Roman" w:hAnsi="Times New Roman"/>
          <w:bCs/>
        </w:rPr>
      </w:pPr>
      <w:r w:rsidRPr="002468F6">
        <w:rPr>
          <w:rFonts w:cstheme="minorHAnsi"/>
          <w:bCs/>
        </w:rPr>
        <w:tab/>
      </w:r>
      <w:r w:rsidRPr="002468F6">
        <w:rPr>
          <w:rFonts w:cstheme="minorHAnsi"/>
          <w:bCs/>
        </w:rPr>
        <w:br w:type="textWrapping" w:clear="all"/>
      </w:r>
      <w:r w:rsidRPr="004D2C7D">
        <w:rPr>
          <w:rFonts w:ascii="Times New Roman" w:hAnsi="Times New Roman"/>
          <w:bCs/>
        </w:rPr>
        <w:t>Narodni trg 1</w:t>
      </w:r>
    </w:p>
    <w:p w14:paraId="6AAA7862" w14:textId="77777777" w:rsidR="005C3EA4" w:rsidRPr="004D2C7D" w:rsidRDefault="005C3EA4" w:rsidP="005C3EA4">
      <w:pPr>
        <w:widowControl w:val="0"/>
        <w:autoSpaceDE w:val="0"/>
        <w:autoSpaceDN w:val="0"/>
        <w:adjustRightInd w:val="0"/>
        <w:rPr>
          <w:rFonts w:ascii="Times New Roman" w:hAnsi="Times New Roman"/>
          <w:bCs/>
        </w:rPr>
      </w:pPr>
      <w:r w:rsidRPr="004D2C7D">
        <w:rPr>
          <w:rFonts w:ascii="Times New Roman" w:hAnsi="Times New Roman"/>
          <w:bCs/>
        </w:rPr>
        <w:t>52440 POREČ</w:t>
      </w:r>
    </w:p>
    <w:p w14:paraId="28D92989" w14:textId="77777777" w:rsidR="005C3EA4" w:rsidRPr="004D2C7D" w:rsidRDefault="005C3EA4" w:rsidP="005C3EA4">
      <w:pPr>
        <w:widowControl w:val="0"/>
        <w:autoSpaceDE w:val="0"/>
        <w:autoSpaceDN w:val="0"/>
        <w:adjustRightInd w:val="0"/>
        <w:rPr>
          <w:rFonts w:ascii="Times New Roman" w:hAnsi="Times New Roman"/>
          <w:bCs/>
          <w:color w:val="FFFFFF" w:themeColor="background1"/>
        </w:rPr>
      </w:pPr>
    </w:p>
    <w:p w14:paraId="2E1B2FC2" w14:textId="1E8CD0EF" w:rsidR="005C3EA4" w:rsidRPr="00214D81" w:rsidRDefault="005C3EA4" w:rsidP="005C3EA4">
      <w:pPr>
        <w:widowControl w:val="0"/>
        <w:autoSpaceDE w:val="0"/>
        <w:autoSpaceDN w:val="0"/>
        <w:adjustRightInd w:val="0"/>
        <w:rPr>
          <w:rFonts w:ascii="Times New Roman" w:eastAsia="TimesNewRoman,Bold" w:hAnsi="Times New Roman"/>
        </w:rPr>
      </w:pPr>
      <w:r w:rsidRPr="00214D81">
        <w:rPr>
          <w:rFonts w:ascii="Times New Roman" w:eastAsia="TimesNewRoman,Bold" w:hAnsi="Times New Roman"/>
        </w:rPr>
        <w:t>KLASA: 406-03/22-01/</w:t>
      </w:r>
    </w:p>
    <w:p w14:paraId="6403E7C9" w14:textId="77777777" w:rsidR="005C3EA4" w:rsidRPr="004D2C7D" w:rsidRDefault="005C3EA4" w:rsidP="005C3EA4">
      <w:pPr>
        <w:widowControl w:val="0"/>
        <w:autoSpaceDE w:val="0"/>
        <w:autoSpaceDN w:val="0"/>
        <w:adjustRightInd w:val="0"/>
        <w:rPr>
          <w:rFonts w:ascii="Times New Roman" w:eastAsia="TimesNewRoman,Bold" w:hAnsi="Times New Roman"/>
        </w:rPr>
      </w:pPr>
      <w:r w:rsidRPr="00214D81">
        <w:rPr>
          <w:rFonts w:ascii="Times New Roman" w:eastAsia="TimesNewRoman,Bold" w:hAnsi="Times New Roman"/>
        </w:rPr>
        <w:t>URBROJ: 2163-6-14-05/02-22-5</w:t>
      </w:r>
    </w:p>
    <w:p w14:paraId="04E000B6" w14:textId="3A9B68C0" w:rsidR="005C3EA4" w:rsidRPr="004D2C7D" w:rsidRDefault="005C3EA4" w:rsidP="005C3EA4">
      <w:pPr>
        <w:widowControl w:val="0"/>
        <w:autoSpaceDE w:val="0"/>
        <w:autoSpaceDN w:val="0"/>
        <w:adjustRightInd w:val="0"/>
        <w:rPr>
          <w:rFonts w:ascii="Times New Roman" w:eastAsia="TimesNewRoman,Bold" w:hAnsi="Times New Roman"/>
        </w:rPr>
      </w:pPr>
      <w:r w:rsidRPr="004D2C7D">
        <w:rPr>
          <w:rFonts w:ascii="Times New Roman" w:eastAsia="TimesNewRoman,Bold" w:hAnsi="Times New Roman"/>
        </w:rPr>
        <w:t>Pore</w:t>
      </w:r>
      <w:r w:rsidRPr="004D2C7D">
        <w:rPr>
          <w:rFonts w:ascii="Times New Roman" w:eastAsia="TimesNewRoman" w:hAnsi="Times New Roman"/>
        </w:rPr>
        <w:t>č</w:t>
      </w:r>
      <w:r w:rsidRPr="004D2C7D">
        <w:rPr>
          <w:rFonts w:ascii="Times New Roman" w:eastAsia="TimesNewRoman,Bold" w:hAnsi="Times New Roman"/>
        </w:rPr>
        <w:t xml:space="preserve">, </w:t>
      </w:r>
      <w:r w:rsidR="002D4F0A">
        <w:rPr>
          <w:rFonts w:ascii="Times New Roman" w:eastAsia="TimesNewRoman,Bold" w:hAnsi="Times New Roman"/>
        </w:rPr>
        <w:t>1</w:t>
      </w:r>
      <w:r w:rsidR="00214D81">
        <w:rPr>
          <w:rFonts w:ascii="Times New Roman" w:eastAsia="TimesNewRoman,Bold" w:hAnsi="Times New Roman"/>
        </w:rPr>
        <w:t>7</w:t>
      </w:r>
      <w:r w:rsidRPr="004D2C7D">
        <w:rPr>
          <w:rFonts w:ascii="Times New Roman" w:eastAsia="TimesNewRoman,Bold" w:hAnsi="Times New Roman"/>
        </w:rPr>
        <w:t>. studenoga 2022.</w:t>
      </w:r>
    </w:p>
    <w:p w14:paraId="2087EECE" w14:textId="77777777" w:rsidR="005C3EA4" w:rsidRPr="004D2C7D" w:rsidRDefault="005C3EA4" w:rsidP="005C3EA4">
      <w:pPr>
        <w:suppressAutoHyphens/>
        <w:jc w:val="both"/>
        <w:rPr>
          <w:rFonts w:ascii="Times New Roman" w:eastAsia="Times New Roman" w:hAnsi="Times New Roman"/>
          <w:b/>
          <w:sz w:val="24"/>
          <w:szCs w:val="24"/>
          <w:lang w:eastAsia="zh-CN"/>
        </w:rPr>
      </w:pPr>
    </w:p>
    <w:p w14:paraId="4A331D73" w14:textId="77777777" w:rsidR="005C3EA4" w:rsidRPr="004D2C7D" w:rsidRDefault="005C3EA4" w:rsidP="00360AAC">
      <w:pPr>
        <w:pStyle w:val="Blokteksta"/>
        <w:ind w:left="0" w:firstLine="0"/>
        <w:rPr>
          <w:rFonts w:ascii="Times New Roman" w:hAnsi="Times New Roman"/>
          <w:color w:val="C00000"/>
          <w:szCs w:val="22"/>
          <w:lang w:val="hr-HR"/>
        </w:rPr>
      </w:pPr>
    </w:p>
    <w:p w14:paraId="0B92FDE8" w14:textId="77777777" w:rsidR="005C3EA4" w:rsidRPr="004D2C7D" w:rsidRDefault="005C3EA4" w:rsidP="00360AAC">
      <w:pPr>
        <w:pStyle w:val="Blokteksta"/>
        <w:ind w:left="0" w:firstLine="0"/>
        <w:rPr>
          <w:rFonts w:ascii="Times New Roman" w:hAnsi="Times New Roman"/>
          <w:color w:val="C00000"/>
          <w:szCs w:val="22"/>
          <w:lang w:val="hr-HR"/>
        </w:rPr>
      </w:pPr>
    </w:p>
    <w:p w14:paraId="630A9DC1" w14:textId="77777777" w:rsidR="005C3EA4" w:rsidRPr="004D2C7D" w:rsidRDefault="005C3EA4" w:rsidP="00360AAC">
      <w:pPr>
        <w:pStyle w:val="Blokteksta"/>
        <w:ind w:left="0" w:firstLine="0"/>
        <w:rPr>
          <w:rFonts w:ascii="Times New Roman" w:hAnsi="Times New Roman"/>
          <w:color w:val="C00000"/>
          <w:szCs w:val="22"/>
          <w:lang w:val="hr-HR"/>
        </w:rPr>
      </w:pPr>
    </w:p>
    <w:p w14:paraId="6A55A73D" w14:textId="77777777" w:rsidR="005C3EA4" w:rsidRPr="004D2C7D" w:rsidRDefault="005C3EA4" w:rsidP="00360AAC">
      <w:pPr>
        <w:pStyle w:val="Blokteksta"/>
        <w:ind w:left="0" w:firstLine="0"/>
        <w:rPr>
          <w:rFonts w:ascii="Times New Roman" w:hAnsi="Times New Roman"/>
          <w:color w:val="C00000"/>
          <w:szCs w:val="22"/>
          <w:lang w:val="hr-HR"/>
        </w:rPr>
      </w:pPr>
    </w:p>
    <w:p w14:paraId="0CEF4122" w14:textId="403B5874" w:rsidR="005C3EA4" w:rsidRPr="004D2C7D" w:rsidRDefault="001927D4" w:rsidP="00360AAC">
      <w:pPr>
        <w:pStyle w:val="Blokteksta"/>
        <w:ind w:left="0" w:firstLine="0"/>
        <w:rPr>
          <w:rFonts w:ascii="Times New Roman" w:hAnsi="Times New Roman"/>
          <w:color w:val="C00000"/>
          <w:szCs w:val="22"/>
          <w:lang w:val="hr-HR"/>
        </w:rPr>
      </w:pPr>
      <w:r w:rsidRPr="004D2C7D">
        <w:rPr>
          <w:rFonts w:ascii="Times New Roman" w:eastAsia="Calibri" w:hAnsi="Times New Roman"/>
          <w:noProof/>
          <w:lang w:val="hr-HR"/>
        </w:rPr>
        <mc:AlternateContent>
          <mc:Choice Requires="wps">
            <w:drawing>
              <wp:anchor distT="0" distB="0" distL="0" distR="0" simplePos="0" relativeHeight="251659264" behindDoc="1" locked="0" layoutInCell="1" allowOverlap="1" wp14:anchorId="1114629F" wp14:editId="0DCF25EC">
                <wp:simplePos x="0" y="0"/>
                <wp:positionH relativeFrom="margin">
                  <wp:posOffset>-247650</wp:posOffset>
                </wp:positionH>
                <wp:positionV relativeFrom="paragraph">
                  <wp:posOffset>273685</wp:posOffset>
                </wp:positionV>
                <wp:extent cx="6534150" cy="1828800"/>
                <wp:effectExtent l="0" t="0" r="19050" b="1905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28800"/>
                        </a:xfrm>
                        <a:prstGeom prst="rect">
                          <a:avLst/>
                        </a:prstGeom>
                        <a:solidFill>
                          <a:srgbClr val="DBE4F0"/>
                        </a:solidFill>
                        <a:ln w="6097">
                          <a:solidFill>
                            <a:srgbClr val="000000"/>
                          </a:solidFill>
                          <a:miter lim="800000"/>
                          <a:headEnd/>
                          <a:tailEnd/>
                        </a:ln>
                      </wps:spPr>
                      <wps:txbx>
                        <w:txbxContent>
                          <w:p w14:paraId="45376FF7" w14:textId="77777777" w:rsidR="005C3EA4" w:rsidRDefault="005C3EA4" w:rsidP="005C3EA4">
                            <w:pPr>
                              <w:jc w:val="center"/>
                              <w:rPr>
                                <w:rFonts w:ascii="Arial" w:eastAsia="Times New Roman" w:hAnsi="Arial" w:cs="Arial"/>
                                <w:color w:val="000000"/>
                                <w:sz w:val="20"/>
                                <w:szCs w:val="20"/>
                                <w:lang w:eastAsia="hr-HR"/>
                              </w:rPr>
                            </w:pPr>
                          </w:p>
                          <w:p w14:paraId="7ACF3A88" w14:textId="77777777" w:rsidR="005C3EA4" w:rsidRPr="00FA2A3A" w:rsidRDefault="005C3EA4" w:rsidP="005C3EA4">
                            <w:pPr>
                              <w:tabs>
                                <w:tab w:val="left" w:pos="9013"/>
                                <w:tab w:val="left" w:pos="9063"/>
                              </w:tabs>
                              <w:ind w:right="-50"/>
                              <w:jc w:val="center"/>
                              <w:rPr>
                                <w:rFonts w:ascii="Times New Roman" w:hAnsi="Times New Roman"/>
                                <w:b/>
                                <w:i/>
                                <w:sz w:val="28"/>
                                <w:szCs w:val="28"/>
                              </w:rPr>
                            </w:pPr>
                            <w:r w:rsidRPr="00FA2A3A">
                              <w:rPr>
                                <w:rFonts w:ascii="Times New Roman" w:hAnsi="Times New Roman"/>
                                <w:b/>
                                <w:i/>
                                <w:sz w:val="28"/>
                                <w:szCs w:val="28"/>
                              </w:rPr>
                              <w:t xml:space="preserve">POZIV NA DOSTAVU PONUDA </w:t>
                            </w:r>
                          </w:p>
                          <w:p w14:paraId="7B057182" w14:textId="77777777" w:rsidR="005C3EA4" w:rsidRPr="00FA2A3A" w:rsidRDefault="005C3EA4" w:rsidP="005C3EA4">
                            <w:pPr>
                              <w:tabs>
                                <w:tab w:val="left" w:pos="9013"/>
                                <w:tab w:val="left" w:pos="9063"/>
                              </w:tabs>
                              <w:ind w:right="-50"/>
                              <w:jc w:val="center"/>
                              <w:rPr>
                                <w:rFonts w:ascii="Times New Roman" w:hAnsi="Times New Roman"/>
                                <w:b/>
                                <w:i/>
                                <w:sz w:val="28"/>
                                <w:szCs w:val="28"/>
                              </w:rPr>
                            </w:pPr>
                            <w:r w:rsidRPr="00FA2A3A">
                              <w:rPr>
                                <w:rFonts w:ascii="Times New Roman" w:hAnsi="Times New Roman"/>
                                <w:b/>
                                <w:i/>
                                <w:sz w:val="28"/>
                                <w:szCs w:val="28"/>
                              </w:rPr>
                              <w:t>u postupku nabave</w:t>
                            </w:r>
                          </w:p>
                          <w:p w14:paraId="1AE07D0B" w14:textId="77777777" w:rsidR="005C3EA4" w:rsidRPr="00FA2A3A" w:rsidRDefault="005C3EA4" w:rsidP="005C3EA4">
                            <w:pPr>
                              <w:spacing w:before="24" w:line="580" w:lineRule="atLeast"/>
                              <w:ind w:left="1516" w:right="1522"/>
                              <w:jc w:val="center"/>
                              <w:rPr>
                                <w:rFonts w:ascii="Times New Roman" w:eastAsia="Times New Roman" w:hAnsi="Times New Roman"/>
                                <w:color w:val="000000"/>
                                <w:sz w:val="28"/>
                                <w:szCs w:val="28"/>
                                <w:lang w:eastAsia="hr-HR"/>
                              </w:rPr>
                            </w:pPr>
                            <w:r w:rsidRPr="00FA2A3A">
                              <w:rPr>
                                <w:rFonts w:ascii="Times New Roman" w:eastAsia="Times New Roman" w:hAnsi="Times New Roman"/>
                                <w:color w:val="000000"/>
                                <w:sz w:val="28"/>
                                <w:szCs w:val="28"/>
                                <w:lang w:eastAsia="hr-HR"/>
                              </w:rPr>
                              <w:t>izvođenje radova na sanaciji vanjske hidrantske mreže</w:t>
                            </w:r>
                          </w:p>
                          <w:p w14:paraId="3129C95E" w14:textId="77777777" w:rsidR="005C3EA4" w:rsidRPr="00FA2A3A" w:rsidRDefault="005C3EA4" w:rsidP="005C3EA4">
                            <w:pPr>
                              <w:spacing w:before="24" w:line="580" w:lineRule="atLeast"/>
                              <w:ind w:left="1516" w:right="1522"/>
                              <w:jc w:val="center"/>
                              <w:rPr>
                                <w:rFonts w:ascii="Times New Roman" w:eastAsia="Times New Roman" w:hAnsi="Times New Roman"/>
                                <w:color w:val="000000"/>
                                <w:sz w:val="28"/>
                                <w:szCs w:val="28"/>
                                <w:lang w:eastAsia="hr-HR"/>
                              </w:rPr>
                            </w:pPr>
                          </w:p>
                          <w:p w14:paraId="2B1EE1BC" w14:textId="22C5A05A" w:rsidR="005C3EA4" w:rsidRPr="00FA2A3A" w:rsidRDefault="005C3EA4" w:rsidP="005C3EA4">
                            <w:pPr>
                              <w:spacing w:before="24" w:line="580" w:lineRule="atLeast"/>
                              <w:ind w:left="1516" w:right="1522"/>
                              <w:jc w:val="center"/>
                              <w:rPr>
                                <w:rFonts w:ascii="Times New Roman" w:hAnsi="Times New Roman"/>
                                <w:b/>
                                <w:sz w:val="28"/>
                                <w:szCs w:val="28"/>
                              </w:rPr>
                            </w:pPr>
                            <w:r w:rsidRPr="00FA2A3A">
                              <w:rPr>
                                <w:rFonts w:ascii="Times New Roman" w:hAnsi="Times New Roman"/>
                                <w:b/>
                                <w:sz w:val="28"/>
                                <w:szCs w:val="28"/>
                              </w:rPr>
                              <w:t>Evidencijski</w:t>
                            </w:r>
                            <w:r w:rsidRPr="00FA2A3A">
                              <w:rPr>
                                <w:rFonts w:ascii="Times New Roman" w:hAnsi="Times New Roman"/>
                                <w:b/>
                                <w:spacing w:val="-2"/>
                                <w:sz w:val="28"/>
                                <w:szCs w:val="28"/>
                              </w:rPr>
                              <w:t xml:space="preserve"> </w:t>
                            </w:r>
                            <w:r w:rsidRPr="00FA2A3A">
                              <w:rPr>
                                <w:rFonts w:ascii="Times New Roman" w:hAnsi="Times New Roman"/>
                                <w:b/>
                                <w:sz w:val="28"/>
                                <w:szCs w:val="28"/>
                              </w:rPr>
                              <w:t>broj nabave:</w:t>
                            </w:r>
                            <w:r w:rsidRPr="00FA2A3A">
                              <w:rPr>
                                <w:rFonts w:ascii="Times New Roman" w:hAnsi="Times New Roman"/>
                                <w:b/>
                                <w:spacing w:val="4"/>
                                <w:sz w:val="28"/>
                                <w:szCs w:val="28"/>
                              </w:rPr>
                              <w:t xml:space="preserve"> </w:t>
                            </w:r>
                            <w:r w:rsidR="001927D4" w:rsidRPr="00FA2A3A">
                              <w:rPr>
                                <w:rFonts w:ascii="Times New Roman" w:hAnsi="Times New Roman"/>
                                <w:b/>
                                <w:sz w:val="28"/>
                                <w:szCs w:val="28"/>
                              </w:rPr>
                              <w:t>11</w:t>
                            </w:r>
                            <w:r w:rsidRPr="00FA2A3A">
                              <w:rPr>
                                <w:rFonts w:ascii="Times New Roman" w:hAnsi="Times New Roman"/>
                                <w:b/>
                                <w:sz w:val="28"/>
                                <w:szCs w:val="2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4629F" id="_x0000_t202" coordsize="21600,21600" o:spt="202" path="m,l,21600r21600,l21600,xe">
                <v:stroke joinstyle="miter"/>
                <v:path gradientshapeok="t" o:connecttype="rect"/>
              </v:shapetype>
              <v:shape id="Text Box 6" o:spid="_x0000_s1026" type="#_x0000_t202" style="position:absolute;margin-left:-19.5pt;margin-top:21.55pt;width:514.5pt;height:2in;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" fillcolor="#dbe4f0" strokeweight=".16936mm">
                <v:textbox inset="0,0,0,0">
                  <w:txbxContent>
                    <w:p w14:paraId="45376FF7" w14:textId="77777777" w:rsidR="005C3EA4" w:rsidRDefault="005C3EA4" w:rsidP="005C3EA4">
                      <w:pPr>
                        <w:jc w:val="center"/>
                        <w:rPr>
                          <w:rFonts w:ascii="Arial" w:eastAsia="Times New Roman" w:hAnsi="Arial" w:cs="Arial"/>
                          <w:color w:val="000000"/>
                          <w:sz w:val="20"/>
                          <w:szCs w:val="20"/>
                          <w:lang w:eastAsia="hr-HR"/>
                        </w:rPr>
                      </w:pPr>
                    </w:p>
                    <w:p w14:paraId="7ACF3A88" w14:textId="77777777" w:rsidR="005C3EA4" w:rsidRPr="00FA2A3A" w:rsidRDefault="005C3EA4" w:rsidP="005C3EA4">
                      <w:pPr>
                        <w:tabs>
                          <w:tab w:val="left" w:pos="9013"/>
                          <w:tab w:val="left" w:pos="9063"/>
                        </w:tabs>
                        <w:ind w:right="-50"/>
                        <w:jc w:val="center"/>
                        <w:rPr>
                          <w:rFonts w:ascii="Times New Roman" w:hAnsi="Times New Roman"/>
                          <w:b/>
                          <w:i/>
                          <w:sz w:val="28"/>
                          <w:szCs w:val="28"/>
                        </w:rPr>
                      </w:pPr>
                      <w:r w:rsidRPr="00FA2A3A">
                        <w:rPr>
                          <w:rFonts w:ascii="Times New Roman" w:hAnsi="Times New Roman"/>
                          <w:b/>
                          <w:i/>
                          <w:sz w:val="28"/>
                          <w:szCs w:val="28"/>
                        </w:rPr>
                        <w:t xml:space="preserve">POZIV NA DOSTAVU PONUDA </w:t>
                      </w:r>
                    </w:p>
                    <w:p w14:paraId="7B057182" w14:textId="77777777" w:rsidR="005C3EA4" w:rsidRPr="00FA2A3A" w:rsidRDefault="005C3EA4" w:rsidP="005C3EA4">
                      <w:pPr>
                        <w:tabs>
                          <w:tab w:val="left" w:pos="9013"/>
                          <w:tab w:val="left" w:pos="9063"/>
                        </w:tabs>
                        <w:ind w:right="-50"/>
                        <w:jc w:val="center"/>
                        <w:rPr>
                          <w:rFonts w:ascii="Times New Roman" w:hAnsi="Times New Roman"/>
                          <w:b/>
                          <w:i/>
                          <w:sz w:val="28"/>
                          <w:szCs w:val="28"/>
                        </w:rPr>
                      </w:pPr>
                      <w:r w:rsidRPr="00FA2A3A">
                        <w:rPr>
                          <w:rFonts w:ascii="Times New Roman" w:hAnsi="Times New Roman"/>
                          <w:b/>
                          <w:i/>
                          <w:sz w:val="28"/>
                          <w:szCs w:val="28"/>
                        </w:rPr>
                        <w:t>u postupku nabave</w:t>
                      </w:r>
                    </w:p>
                    <w:p w14:paraId="1AE07D0B" w14:textId="77777777" w:rsidR="005C3EA4" w:rsidRPr="00FA2A3A" w:rsidRDefault="005C3EA4" w:rsidP="005C3EA4">
                      <w:pPr>
                        <w:spacing w:before="24" w:line="580" w:lineRule="atLeast"/>
                        <w:ind w:left="1516" w:right="1522"/>
                        <w:jc w:val="center"/>
                        <w:rPr>
                          <w:rFonts w:ascii="Times New Roman" w:eastAsia="Times New Roman" w:hAnsi="Times New Roman"/>
                          <w:color w:val="000000"/>
                          <w:sz w:val="28"/>
                          <w:szCs w:val="28"/>
                          <w:lang w:eastAsia="hr-HR"/>
                        </w:rPr>
                      </w:pPr>
                      <w:r w:rsidRPr="00FA2A3A">
                        <w:rPr>
                          <w:rFonts w:ascii="Times New Roman" w:eastAsia="Times New Roman" w:hAnsi="Times New Roman"/>
                          <w:color w:val="000000"/>
                          <w:sz w:val="28"/>
                          <w:szCs w:val="28"/>
                          <w:lang w:eastAsia="hr-HR"/>
                        </w:rPr>
                        <w:t>izvođenje radova na sanaciji vanjske hidrantske mreže</w:t>
                      </w:r>
                    </w:p>
                    <w:p w14:paraId="3129C95E" w14:textId="77777777" w:rsidR="005C3EA4" w:rsidRPr="00FA2A3A" w:rsidRDefault="005C3EA4" w:rsidP="005C3EA4">
                      <w:pPr>
                        <w:spacing w:before="24" w:line="580" w:lineRule="atLeast"/>
                        <w:ind w:left="1516" w:right="1522"/>
                        <w:jc w:val="center"/>
                        <w:rPr>
                          <w:rFonts w:ascii="Times New Roman" w:eastAsia="Times New Roman" w:hAnsi="Times New Roman"/>
                          <w:color w:val="000000"/>
                          <w:sz w:val="28"/>
                          <w:szCs w:val="28"/>
                          <w:lang w:eastAsia="hr-HR"/>
                        </w:rPr>
                      </w:pPr>
                    </w:p>
                    <w:p w14:paraId="2B1EE1BC" w14:textId="22C5A05A" w:rsidR="005C3EA4" w:rsidRPr="00FA2A3A" w:rsidRDefault="005C3EA4" w:rsidP="005C3EA4">
                      <w:pPr>
                        <w:spacing w:before="24" w:line="580" w:lineRule="atLeast"/>
                        <w:ind w:left="1516" w:right="1522"/>
                        <w:jc w:val="center"/>
                        <w:rPr>
                          <w:rFonts w:ascii="Times New Roman" w:hAnsi="Times New Roman"/>
                          <w:b/>
                          <w:sz w:val="28"/>
                          <w:szCs w:val="28"/>
                        </w:rPr>
                      </w:pPr>
                      <w:r w:rsidRPr="00FA2A3A">
                        <w:rPr>
                          <w:rFonts w:ascii="Times New Roman" w:hAnsi="Times New Roman"/>
                          <w:b/>
                          <w:sz w:val="28"/>
                          <w:szCs w:val="28"/>
                        </w:rPr>
                        <w:t>Evidencijski</w:t>
                      </w:r>
                      <w:r w:rsidRPr="00FA2A3A">
                        <w:rPr>
                          <w:rFonts w:ascii="Times New Roman" w:hAnsi="Times New Roman"/>
                          <w:b/>
                          <w:spacing w:val="-2"/>
                          <w:sz w:val="28"/>
                          <w:szCs w:val="28"/>
                        </w:rPr>
                        <w:t xml:space="preserve"> </w:t>
                      </w:r>
                      <w:r w:rsidRPr="00FA2A3A">
                        <w:rPr>
                          <w:rFonts w:ascii="Times New Roman" w:hAnsi="Times New Roman"/>
                          <w:b/>
                          <w:sz w:val="28"/>
                          <w:szCs w:val="28"/>
                        </w:rPr>
                        <w:t>broj nabave:</w:t>
                      </w:r>
                      <w:r w:rsidRPr="00FA2A3A">
                        <w:rPr>
                          <w:rFonts w:ascii="Times New Roman" w:hAnsi="Times New Roman"/>
                          <w:b/>
                          <w:spacing w:val="4"/>
                          <w:sz w:val="28"/>
                          <w:szCs w:val="28"/>
                        </w:rPr>
                        <w:t xml:space="preserve"> </w:t>
                      </w:r>
                      <w:r w:rsidR="001927D4" w:rsidRPr="00FA2A3A">
                        <w:rPr>
                          <w:rFonts w:ascii="Times New Roman" w:hAnsi="Times New Roman"/>
                          <w:b/>
                          <w:sz w:val="28"/>
                          <w:szCs w:val="28"/>
                        </w:rPr>
                        <w:t>11</w:t>
                      </w:r>
                      <w:r w:rsidRPr="00FA2A3A">
                        <w:rPr>
                          <w:rFonts w:ascii="Times New Roman" w:hAnsi="Times New Roman"/>
                          <w:b/>
                          <w:sz w:val="28"/>
                          <w:szCs w:val="28"/>
                        </w:rPr>
                        <w:t>/2022</w:t>
                      </w:r>
                    </w:p>
                  </w:txbxContent>
                </v:textbox>
                <w10:wrap type="topAndBottom" anchorx="margin"/>
              </v:shape>
            </w:pict>
          </mc:Fallback>
        </mc:AlternateContent>
      </w:r>
    </w:p>
    <w:p w14:paraId="35B98B89" w14:textId="6AAC797A" w:rsidR="005C3EA4" w:rsidRPr="004D2C7D" w:rsidRDefault="005C3EA4" w:rsidP="00360AAC">
      <w:pPr>
        <w:pStyle w:val="Blokteksta"/>
        <w:ind w:left="0" w:firstLine="0"/>
        <w:rPr>
          <w:rFonts w:ascii="Times New Roman" w:hAnsi="Times New Roman"/>
          <w:color w:val="C00000"/>
          <w:szCs w:val="22"/>
          <w:lang w:val="hr-HR"/>
        </w:rPr>
      </w:pPr>
    </w:p>
    <w:p w14:paraId="2F759431" w14:textId="46121EFB" w:rsidR="005C3EA4" w:rsidRPr="004D2C7D" w:rsidRDefault="005C3EA4" w:rsidP="00360AAC">
      <w:pPr>
        <w:pStyle w:val="Blokteksta"/>
        <w:ind w:left="0" w:firstLine="0"/>
        <w:rPr>
          <w:rFonts w:ascii="Times New Roman" w:hAnsi="Times New Roman"/>
          <w:color w:val="C00000"/>
          <w:szCs w:val="22"/>
          <w:lang w:val="hr-HR"/>
        </w:rPr>
      </w:pPr>
    </w:p>
    <w:p w14:paraId="6DA9EE02" w14:textId="77777777" w:rsidR="005C3EA4" w:rsidRPr="004D2C7D" w:rsidRDefault="005C3EA4" w:rsidP="00360AAC">
      <w:pPr>
        <w:pStyle w:val="Blokteksta"/>
        <w:ind w:left="0" w:firstLine="0"/>
        <w:rPr>
          <w:rFonts w:ascii="Times New Roman" w:hAnsi="Times New Roman"/>
          <w:color w:val="C00000"/>
          <w:szCs w:val="22"/>
          <w:lang w:val="hr-HR"/>
        </w:rPr>
      </w:pPr>
    </w:p>
    <w:p w14:paraId="062D5BB7" w14:textId="77777777" w:rsidR="005C3EA4" w:rsidRPr="004D2C7D" w:rsidRDefault="005C3EA4" w:rsidP="00360AAC">
      <w:pPr>
        <w:pStyle w:val="Blokteksta"/>
        <w:ind w:left="0" w:firstLine="0"/>
        <w:rPr>
          <w:rFonts w:ascii="Times New Roman" w:hAnsi="Times New Roman"/>
          <w:color w:val="C00000"/>
          <w:szCs w:val="22"/>
          <w:lang w:val="hr-HR"/>
        </w:rPr>
      </w:pPr>
    </w:p>
    <w:p w14:paraId="2A048957" w14:textId="77777777" w:rsidR="005C3EA4" w:rsidRPr="004D2C7D" w:rsidRDefault="005C3EA4" w:rsidP="00360AAC">
      <w:pPr>
        <w:pStyle w:val="Blokteksta"/>
        <w:ind w:left="0" w:firstLine="0"/>
        <w:rPr>
          <w:rFonts w:ascii="Times New Roman" w:hAnsi="Times New Roman"/>
          <w:color w:val="C00000"/>
          <w:szCs w:val="22"/>
          <w:lang w:val="hr-HR"/>
        </w:rPr>
      </w:pPr>
    </w:p>
    <w:p w14:paraId="54B03FD7" w14:textId="77777777" w:rsidR="005C3EA4" w:rsidRPr="004D2C7D" w:rsidRDefault="005C3EA4" w:rsidP="00360AAC">
      <w:pPr>
        <w:pStyle w:val="Blokteksta"/>
        <w:ind w:left="0" w:firstLine="0"/>
        <w:rPr>
          <w:rFonts w:ascii="Times New Roman" w:hAnsi="Times New Roman"/>
          <w:color w:val="C00000"/>
          <w:szCs w:val="22"/>
          <w:lang w:val="hr-HR"/>
        </w:rPr>
      </w:pPr>
    </w:p>
    <w:p w14:paraId="4BC67962" w14:textId="77777777" w:rsidR="005C3EA4" w:rsidRPr="004D2C7D" w:rsidRDefault="005C3EA4" w:rsidP="00360AAC">
      <w:pPr>
        <w:pStyle w:val="Blokteksta"/>
        <w:ind w:left="0" w:firstLine="0"/>
        <w:rPr>
          <w:rFonts w:ascii="Times New Roman" w:hAnsi="Times New Roman"/>
          <w:color w:val="C00000"/>
          <w:szCs w:val="22"/>
          <w:lang w:val="hr-HR"/>
        </w:rPr>
      </w:pPr>
    </w:p>
    <w:p w14:paraId="590016D0" w14:textId="77777777" w:rsidR="005C3EA4" w:rsidRPr="004D2C7D" w:rsidRDefault="005C3EA4" w:rsidP="00360AAC">
      <w:pPr>
        <w:pStyle w:val="Blokteksta"/>
        <w:ind w:left="0" w:firstLine="0"/>
        <w:rPr>
          <w:rFonts w:ascii="Times New Roman" w:hAnsi="Times New Roman"/>
          <w:color w:val="C00000"/>
          <w:szCs w:val="22"/>
          <w:lang w:val="hr-HR"/>
        </w:rPr>
      </w:pPr>
    </w:p>
    <w:p w14:paraId="629C84BF" w14:textId="77777777" w:rsidR="005C3EA4" w:rsidRPr="004D2C7D" w:rsidRDefault="005C3EA4" w:rsidP="00360AAC">
      <w:pPr>
        <w:pStyle w:val="Blokteksta"/>
        <w:ind w:left="0" w:firstLine="0"/>
        <w:rPr>
          <w:rFonts w:ascii="Times New Roman" w:hAnsi="Times New Roman"/>
          <w:color w:val="C00000"/>
          <w:szCs w:val="22"/>
          <w:lang w:val="hr-HR"/>
        </w:rPr>
      </w:pPr>
    </w:p>
    <w:p w14:paraId="196E04FC" w14:textId="24F08F2B" w:rsidR="005C3EA4" w:rsidRPr="006571C1" w:rsidRDefault="001F1CCA" w:rsidP="001F1CCA">
      <w:pPr>
        <w:pStyle w:val="Blokteksta"/>
        <w:ind w:left="0" w:firstLine="0"/>
        <w:jc w:val="center"/>
        <w:rPr>
          <w:rFonts w:ascii="Times New Roman" w:hAnsi="Times New Roman"/>
          <w:color w:val="000000" w:themeColor="text1"/>
          <w:sz w:val="24"/>
          <w:szCs w:val="24"/>
          <w:lang w:val="hr-HR"/>
        </w:rPr>
      </w:pPr>
      <w:r w:rsidRPr="004D2C7D">
        <w:rPr>
          <w:rFonts w:ascii="Times New Roman" w:hAnsi="Times New Roman"/>
          <w:color w:val="000000" w:themeColor="text1"/>
          <w:szCs w:val="22"/>
          <w:lang w:val="hr-HR"/>
        </w:rPr>
        <w:t xml:space="preserve">                                                                                                                                          </w:t>
      </w:r>
      <w:r w:rsidRPr="006571C1">
        <w:rPr>
          <w:rFonts w:ascii="Times New Roman" w:hAnsi="Times New Roman"/>
          <w:color w:val="000000" w:themeColor="text1"/>
          <w:sz w:val="24"/>
          <w:szCs w:val="24"/>
          <w:lang w:val="hr-HR"/>
        </w:rPr>
        <w:t>Ravnateljica:</w:t>
      </w:r>
    </w:p>
    <w:p w14:paraId="71C7CE45" w14:textId="0CFB585F" w:rsidR="001F1CCA" w:rsidRPr="006571C1" w:rsidRDefault="001F1CCA" w:rsidP="001F1CCA">
      <w:pPr>
        <w:pStyle w:val="Blokteksta"/>
        <w:ind w:left="0" w:firstLine="0"/>
        <w:jc w:val="right"/>
        <w:rPr>
          <w:rFonts w:ascii="Times New Roman" w:hAnsi="Times New Roman"/>
          <w:color w:val="000000" w:themeColor="text1"/>
          <w:sz w:val="24"/>
          <w:szCs w:val="24"/>
          <w:lang w:val="hr-HR"/>
        </w:rPr>
      </w:pPr>
      <w:r w:rsidRPr="006571C1">
        <w:rPr>
          <w:rFonts w:ascii="Times New Roman" w:hAnsi="Times New Roman"/>
          <w:color w:val="000000" w:themeColor="text1"/>
          <w:sz w:val="24"/>
          <w:szCs w:val="24"/>
          <w:lang w:val="hr-HR"/>
        </w:rPr>
        <w:t>Snježana Radetić</w:t>
      </w:r>
    </w:p>
    <w:p w14:paraId="2179EA16" w14:textId="5D1622F6" w:rsidR="001F1CCA" w:rsidRPr="004D2C7D" w:rsidRDefault="001F1CCA" w:rsidP="001F1CCA">
      <w:pPr>
        <w:pStyle w:val="Blokteksta"/>
        <w:ind w:left="0" w:firstLine="0"/>
        <w:jc w:val="right"/>
        <w:rPr>
          <w:rFonts w:ascii="Times New Roman" w:hAnsi="Times New Roman"/>
          <w:color w:val="000000" w:themeColor="text1"/>
          <w:szCs w:val="22"/>
          <w:lang w:val="hr-HR"/>
        </w:rPr>
      </w:pPr>
    </w:p>
    <w:p w14:paraId="35481075" w14:textId="4A2353F7" w:rsidR="001F1CCA" w:rsidRPr="004D2C7D" w:rsidRDefault="001F1CCA" w:rsidP="001F1CCA">
      <w:pPr>
        <w:pStyle w:val="Blokteksta"/>
        <w:ind w:left="0" w:firstLine="0"/>
        <w:jc w:val="right"/>
        <w:rPr>
          <w:rFonts w:ascii="Times New Roman" w:hAnsi="Times New Roman"/>
          <w:color w:val="000000" w:themeColor="text1"/>
          <w:szCs w:val="22"/>
          <w:lang w:val="hr-HR"/>
        </w:rPr>
      </w:pPr>
      <w:r w:rsidRPr="004D2C7D">
        <w:rPr>
          <w:rFonts w:ascii="Times New Roman" w:hAnsi="Times New Roman"/>
          <w:color w:val="000000" w:themeColor="text1"/>
          <w:szCs w:val="22"/>
          <w:lang w:val="hr-HR"/>
        </w:rPr>
        <w:t>_____________________</w:t>
      </w:r>
    </w:p>
    <w:p w14:paraId="26DAD16C" w14:textId="77777777" w:rsidR="005C3EA4" w:rsidRPr="004D2C7D" w:rsidRDefault="005C3EA4" w:rsidP="001F1CCA">
      <w:pPr>
        <w:pStyle w:val="Blokteksta"/>
        <w:ind w:left="0" w:firstLine="0"/>
        <w:jc w:val="right"/>
        <w:rPr>
          <w:rFonts w:ascii="Times New Roman" w:hAnsi="Times New Roman"/>
          <w:color w:val="000000" w:themeColor="text1"/>
          <w:szCs w:val="22"/>
          <w:lang w:val="hr-HR"/>
        </w:rPr>
      </w:pPr>
    </w:p>
    <w:p w14:paraId="3E0AAB3C" w14:textId="77777777" w:rsidR="005C3EA4" w:rsidRPr="004D2C7D" w:rsidRDefault="005C3EA4" w:rsidP="00360AAC">
      <w:pPr>
        <w:pStyle w:val="Blokteksta"/>
        <w:ind w:left="0" w:firstLine="0"/>
        <w:rPr>
          <w:rFonts w:ascii="Times New Roman" w:hAnsi="Times New Roman"/>
          <w:color w:val="000000" w:themeColor="text1"/>
          <w:szCs w:val="22"/>
          <w:lang w:val="hr-HR"/>
        </w:rPr>
      </w:pPr>
    </w:p>
    <w:p w14:paraId="5A55EBA1" w14:textId="77777777" w:rsidR="005C3EA4" w:rsidRPr="001F1CCA" w:rsidRDefault="005C3EA4" w:rsidP="00360AAC">
      <w:pPr>
        <w:pStyle w:val="Blokteksta"/>
        <w:ind w:left="0" w:firstLine="0"/>
        <w:rPr>
          <w:rFonts w:ascii="Times New Roman" w:hAnsi="Times New Roman"/>
          <w:color w:val="000000" w:themeColor="text1"/>
          <w:szCs w:val="22"/>
          <w:lang w:val="hr-HR"/>
        </w:rPr>
      </w:pPr>
    </w:p>
    <w:p w14:paraId="26F1ADAC" w14:textId="77777777" w:rsidR="005C3EA4" w:rsidRDefault="005C3EA4" w:rsidP="00360AAC">
      <w:pPr>
        <w:pStyle w:val="Blokteksta"/>
        <w:ind w:left="0" w:firstLine="0"/>
        <w:rPr>
          <w:rFonts w:ascii="Times New Roman" w:hAnsi="Times New Roman"/>
          <w:color w:val="C00000"/>
          <w:szCs w:val="22"/>
          <w:lang w:val="hr-HR"/>
        </w:rPr>
      </w:pPr>
    </w:p>
    <w:p w14:paraId="422B3293" w14:textId="77777777" w:rsidR="005C3EA4" w:rsidRDefault="005C3EA4" w:rsidP="00360AAC">
      <w:pPr>
        <w:pStyle w:val="Blokteksta"/>
        <w:ind w:left="0" w:firstLine="0"/>
        <w:rPr>
          <w:rFonts w:ascii="Times New Roman" w:hAnsi="Times New Roman"/>
          <w:color w:val="C00000"/>
          <w:szCs w:val="22"/>
          <w:lang w:val="hr-HR"/>
        </w:rPr>
      </w:pPr>
    </w:p>
    <w:p w14:paraId="47C8B48B" w14:textId="12A55917" w:rsidR="005C3EA4" w:rsidRDefault="005C3EA4" w:rsidP="00360AAC">
      <w:pPr>
        <w:pStyle w:val="Blokteksta"/>
        <w:ind w:left="0" w:firstLine="0"/>
        <w:rPr>
          <w:rFonts w:ascii="Times New Roman" w:hAnsi="Times New Roman"/>
          <w:color w:val="C00000"/>
          <w:szCs w:val="22"/>
          <w:lang w:val="hr-HR"/>
        </w:rPr>
      </w:pPr>
    </w:p>
    <w:p w14:paraId="6C578A44" w14:textId="75603468" w:rsidR="001927D4" w:rsidRDefault="001927D4" w:rsidP="00360AAC">
      <w:pPr>
        <w:pStyle w:val="Blokteksta"/>
        <w:ind w:left="0" w:firstLine="0"/>
        <w:rPr>
          <w:rFonts w:ascii="Times New Roman" w:hAnsi="Times New Roman"/>
          <w:color w:val="C00000"/>
          <w:szCs w:val="22"/>
          <w:lang w:val="hr-HR"/>
        </w:rPr>
      </w:pPr>
    </w:p>
    <w:p w14:paraId="06C77498" w14:textId="2CD0939B" w:rsidR="001927D4" w:rsidRDefault="001927D4" w:rsidP="00360AAC">
      <w:pPr>
        <w:pStyle w:val="Blokteksta"/>
        <w:ind w:left="0" w:firstLine="0"/>
        <w:rPr>
          <w:rFonts w:ascii="Times New Roman" w:hAnsi="Times New Roman"/>
          <w:color w:val="C00000"/>
          <w:szCs w:val="22"/>
          <w:lang w:val="hr-HR"/>
        </w:rPr>
      </w:pPr>
    </w:p>
    <w:p w14:paraId="58BB777A" w14:textId="77777777" w:rsidR="001927D4" w:rsidRDefault="001927D4" w:rsidP="00360AAC">
      <w:pPr>
        <w:pStyle w:val="Blokteksta"/>
        <w:ind w:left="0" w:firstLine="0"/>
        <w:rPr>
          <w:rFonts w:ascii="Times New Roman" w:hAnsi="Times New Roman"/>
          <w:color w:val="C00000"/>
          <w:szCs w:val="22"/>
          <w:lang w:val="hr-HR"/>
        </w:rPr>
      </w:pPr>
    </w:p>
    <w:p w14:paraId="4BE27C12" w14:textId="1E433193" w:rsidR="005C3EA4" w:rsidRDefault="005C3EA4" w:rsidP="00360AAC">
      <w:pPr>
        <w:pStyle w:val="Blokteksta"/>
        <w:ind w:left="0" w:firstLine="0"/>
        <w:rPr>
          <w:rFonts w:ascii="Times New Roman" w:hAnsi="Times New Roman"/>
          <w:color w:val="C00000"/>
          <w:szCs w:val="22"/>
          <w:lang w:val="hr-HR"/>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7E04AA8E" w14:textId="77777777" w:rsidR="0018161A" w:rsidRPr="00F36D6F" w:rsidRDefault="0018161A" w:rsidP="0018161A">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14:paraId="14100333" w14:textId="7FB4C79B" w:rsidR="0018161A" w:rsidRPr="00F36D6F" w:rsidRDefault="0018161A" w:rsidP="0018161A">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Pr="00F36D6F">
              <w:rPr>
                <w:rStyle w:val="Hiperveza"/>
                <w:rFonts w:ascii="Times New Roman" w:hAnsi="Times New Roman"/>
              </w:rPr>
              <w:t>1.PODACI O JAVNOM NARUČITELJU</w:t>
            </w:r>
            <w:r w:rsidRPr="00F36D6F">
              <w:rPr>
                <w:rFonts w:ascii="Times New Roman" w:hAnsi="Times New Roman"/>
                <w:webHidden/>
              </w:rPr>
              <w:tab/>
            </w:r>
            <w:r w:rsidRPr="00F36D6F">
              <w:rPr>
                <w:rFonts w:ascii="Times New Roman" w:hAnsi="Times New Roman"/>
                <w:webHidden/>
              </w:rPr>
              <w:fldChar w:fldCharType="begin"/>
            </w:r>
            <w:r w:rsidRPr="00F36D6F">
              <w:rPr>
                <w:rFonts w:ascii="Times New Roman" w:hAnsi="Times New Roman"/>
                <w:webHidden/>
              </w:rPr>
              <w:instrText xml:space="preserve"> PAGEREF _Toc507483950 \h </w:instrText>
            </w:r>
            <w:r w:rsidRPr="00F36D6F">
              <w:rPr>
                <w:rFonts w:ascii="Times New Roman" w:hAnsi="Times New Roman"/>
                <w:webHidden/>
              </w:rPr>
            </w:r>
            <w:r w:rsidRPr="00F36D6F">
              <w:rPr>
                <w:rFonts w:ascii="Times New Roman" w:hAnsi="Times New Roman"/>
                <w:webHidden/>
              </w:rPr>
              <w:fldChar w:fldCharType="separate"/>
            </w:r>
            <w:r w:rsidR="00120DD8">
              <w:rPr>
                <w:rFonts w:ascii="Times New Roman" w:hAnsi="Times New Roman"/>
                <w:noProof/>
                <w:webHidden/>
              </w:rPr>
              <w:t>3</w:t>
            </w:r>
            <w:r w:rsidRPr="00F36D6F">
              <w:rPr>
                <w:rFonts w:ascii="Times New Roman" w:hAnsi="Times New Roman"/>
                <w:webHidden/>
              </w:rPr>
              <w:fldChar w:fldCharType="end"/>
            </w:r>
          </w:hyperlink>
        </w:p>
        <w:p w14:paraId="45576783" w14:textId="64E09AA6" w:rsidR="0018161A" w:rsidRDefault="00000000" w:rsidP="0018161A">
          <w:pPr>
            <w:pStyle w:val="Sadraj3"/>
            <w:tabs>
              <w:tab w:val="right" w:leader="dot" w:pos="9344"/>
            </w:tabs>
            <w:rPr>
              <w:rFonts w:ascii="Times New Roman" w:hAnsi="Times New Roman"/>
            </w:rPr>
          </w:pPr>
          <w:hyperlink w:anchor="_Toc507483951" w:history="1">
            <w:r w:rsidR="0018161A" w:rsidRPr="00F36D6F">
              <w:rPr>
                <w:rStyle w:val="Hiperveza"/>
                <w:rFonts w:ascii="Times New Roman" w:hAnsi="Times New Roman"/>
              </w:rPr>
              <w:t>2. OSOBA ILI SLUŽBA ZADUŽENA ZA KONTAKT - KOMUNIKACIJU S PONUDITELJIMA, IZMJENA I/ILI POZIVA ZA NADMETANJE, TRAŽENJE POJAŠNJENJA</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_Toc507483951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3</w:t>
            </w:r>
            <w:r w:rsidR="0018161A" w:rsidRPr="00F36D6F">
              <w:rPr>
                <w:rFonts w:ascii="Times New Roman" w:hAnsi="Times New Roman"/>
                <w:webHidden/>
              </w:rPr>
              <w:fldChar w:fldCharType="end"/>
            </w:r>
          </w:hyperlink>
        </w:p>
        <w:p w14:paraId="01E5BF93" w14:textId="01282E2E" w:rsidR="00312C7F" w:rsidRPr="00F36D6F" w:rsidRDefault="00000000" w:rsidP="00312C7F">
          <w:pPr>
            <w:pStyle w:val="Sadraj3"/>
            <w:tabs>
              <w:tab w:val="left" w:pos="3474"/>
              <w:tab w:val="right" w:leader="dot" w:pos="9344"/>
            </w:tabs>
            <w:rPr>
              <w:rFonts w:ascii="Times New Roman" w:eastAsiaTheme="minorEastAsia" w:hAnsi="Times New Roman"/>
              <w:lang w:eastAsia="hr-HR"/>
            </w:rPr>
          </w:pPr>
          <w:hyperlink w:anchor="_Toc507483952" w:history="1">
            <w:r w:rsidR="00312C7F" w:rsidRPr="00F36D6F">
              <w:rPr>
                <w:rStyle w:val="Hiperveza"/>
                <w:rFonts w:ascii="Times New Roman" w:hAnsi="Times New Roman"/>
              </w:rPr>
              <w:t xml:space="preserve">3. </w:t>
            </w:r>
            <w:r w:rsidR="00312C7F">
              <w:rPr>
                <w:rStyle w:val="Hiperveza"/>
                <w:rFonts w:ascii="Times New Roman" w:hAnsi="Times New Roman"/>
              </w:rPr>
              <w:t>POPIS GOSPODARSKIH SUBJEKATA S KOJIMA JE NARUČITELJ U SUKOBU INTERESA</w:t>
            </w:r>
            <w:r w:rsidR="00312C7F" w:rsidRPr="00F36D6F">
              <w:rPr>
                <w:rStyle w:val="Hiperveza"/>
                <w:rFonts w:ascii="Times New Roman" w:hAnsi="Times New Roman"/>
              </w:rPr>
              <w:t>:</w:t>
            </w:r>
            <w:r w:rsidR="00312C7F">
              <w:rPr>
                <w:rStyle w:val="Hiperveza"/>
                <w:rFonts w:ascii="Times New Roman" w:hAnsi="Times New Roman"/>
              </w:rPr>
              <w:t>……………………..</w:t>
            </w:r>
            <w:r w:rsidR="00312C7F">
              <w:rPr>
                <w:rFonts w:ascii="Times New Roman" w:hAnsi="Times New Roman"/>
                <w:webHidden/>
              </w:rPr>
              <w:t>…………………………………………………………………….</w:t>
            </w:r>
            <w:r w:rsidR="00312C7F" w:rsidRPr="00F36D6F">
              <w:rPr>
                <w:rFonts w:ascii="Times New Roman" w:hAnsi="Times New Roman"/>
                <w:webHidden/>
              </w:rPr>
              <w:fldChar w:fldCharType="begin"/>
            </w:r>
            <w:r w:rsidR="00312C7F" w:rsidRPr="00F36D6F">
              <w:rPr>
                <w:rFonts w:ascii="Times New Roman" w:hAnsi="Times New Roman"/>
                <w:webHidden/>
              </w:rPr>
              <w:instrText xml:space="preserve"> PAGEREF _Toc507483952 \h </w:instrText>
            </w:r>
            <w:r w:rsidR="00312C7F" w:rsidRPr="00F36D6F">
              <w:rPr>
                <w:rFonts w:ascii="Times New Roman" w:hAnsi="Times New Roman"/>
                <w:webHidden/>
              </w:rPr>
            </w:r>
            <w:r w:rsidR="00312C7F" w:rsidRPr="00F36D6F">
              <w:rPr>
                <w:rFonts w:ascii="Times New Roman" w:hAnsi="Times New Roman"/>
                <w:webHidden/>
              </w:rPr>
              <w:fldChar w:fldCharType="separate"/>
            </w:r>
            <w:r w:rsidR="00120DD8">
              <w:rPr>
                <w:rFonts w:ascii="Times New Roman" w:hAnsi="Times New Roman"/>
                <w:noProof/>
                <w:webHidden/>
              </w:rPr>
              <w:t>3</w:t>
            </w:r>
            <w:r w:rsidR="00312C7F" w:rsidRPr="00F36D6F">
              <w:rPr>
                <w:rFonts w:ascii="Times New Roman" w:hAnsi="Times New Roman"/>
                <w:webHidden/>
              </w:rPr>
              <w:fldChar w:fldCharType="end"/>
            </w:r>
          </w:hyperlink>
        </w:p>
        <w:bookmarkStart w:id="0" w:name="_Hlk118287172"/>
        <w:p w14:paraId="452AD7F8" w14:textId="402183A5" w:rsidR="0018161A" w:rsidRDefault="0018161A" w:rsidP="0018161A">
          <w:pPr>
            <w:pStyle w:val="Sadraj3"/>
            <w:tabs>
              <w:tab w:val="left" w:pos="3474"/>
              <w:tab w:val="right" w:leader="dot" w:pos="9344"/>
            </w:tabs>
            <w:rPr>
              <w:rFonts w:ascii="Times New Roman" w:hAnsi="Times New Roman"/>
            </w:rPr>
          </w:pPr>
          <w:r>
            <w:fldChar w:fldCharType="begin"/>
          </w:r>
          <w:r>
            <w:instrText>HYPERLINK \l "_Toc507483952"</w:instrText>
          </w:r>
          <w:r>
            <w:fldChar w:fldCharType="separate"/>
          </w:r>
          <w:r w:rsidR="00312C7F">
            <w:rPr>
              <w:rStyle w:val="Hiperveza"/>
              <w:rFonts w:ascii="Times New Roman" w:hAnsi="Times New Roman"/>
            </w:rPr>
            <w:t>4</w:t>
          </w:r>
          <w:r w:rsidRPr="00F36D6F">
            <w:rPr>
              <w:rStyle w:val="Hiperveza"/>
              <w:rFonts w:ascii="Times New Roman" w:hAnsi="Times New Roman"/>
            </w:rPr>
            <w:t xml:space="preserve">. EVIDENCIJSKI BROJ NABAVE: </w:t>
          </w:r>
          <w:r w:rsidRPr="00F36D6F">
            <w:rPr>
              <w:rFonts w:ascii="Times New Roman" w:hAnsi="Times New Roman"/>
              <w:webHidden/>
            </w:rPr>
            <w:tab/>
          </w:r>
          <w:r w:rsidRPr="00F36D6F">
            <w:rPr>
              <w:rFonts w:ascii="Times New Roman" w:hAnsi="Times New Roman"/>
              <w:webHidden/>
            </w:rPr>
            <w:fldChar w:fldCharType="begin"/>
          </w:r>
          <w:r w:rsidRPr="00F36D6F">
            <w:rPr>
              <w:rFonts w:ascii="Times New Roman" w:hAnsi="Times New Roman"/>
              <w:webHidden/>
            </w:rPr>
            <w:instrText xml:space="preserve"> PAGEREF _Toc507483952 \h </w:instrText>
          </w:r>
          <w:r w:rsidRPr="00F36D6F">
            <w:rPr>
              <w:rFonts w:ascii="Times New Roman" w:hAnsi="Times New Roman"/>
              <w:webHidden/>
            </w:rPr>
          </w:r>
          <w:r w:rsidRPr="00F36D6F">
            <w:rPr>
              <w:rFonts w:ascii="Times New Roman" w:hAnsi="Times New Roman"/>
              <w:webHidden/>
            </w:rPr>
            <w:fldChar w:fldCharType="separate"/>
          </w:r>
          <w:r w:rsidR="00120DD8">
            <w:rPr>
              <w:rFonts w:ascii="Times New Roman" w:hAnsi="Times New Roman"/>
              <w:noProof/>
              <w:webHidden/>
            </w:rPr>
            <w:t>3</w:t>
          </w:r>
          <w:r w:rsidRPr="00F36D6F">
            <w:rPr>
              <w:rFonts w:ascii="Times New Roman" w:hAnsi="Times New Roman"/>
              <w:webHidden/>
            </w:rPr>
            <w:fldChar w:fldCharType="end"/>
          </w:r>
          <w:r>
            <w:rPr>
              <w:rFonts w:ascii="Times New Roman" w:hAnsi="Times New Roman"/>
            </w:rPr>
            <w:fldChar w:fldCharType="end"/>
          </w:r>
        </w:p>
        <w:bookmarkEnd w:id="0"/>
        <w:p w14:paraId="17AC1498" w14:textId="5807D366" w:rsidR="0018161A" w:rsidRPr="00F36D6F" w:rsidRDefault="0018161A" w:rsidP="0018161A">
          <w:pPr>
            <w:pStyle w:val="Sadraj3"/>
            <w:tabs>
              <w:tab w:val="right" w:leader="dot" w:pos="9344"/>
            </w:tabs>
            <w:rPr>
              <w:rFonts w:ascii="Times New Roman" w:eastAsiaTheme="minorEastAsia" w:hAnsi="Times New Roman"/>
              <w:lang w:eastAsia="hr-HR"/>
            </w:rPr>
          </w:pPr>
          <w:r>
            <w:fldChar w:fldCharType="begin"/>
          </w:r>
          <w:r>
            <w:instrText>HYPERLINK \l "_Toc507483953"</w:instrText>
          </w:r>
          <w:r>
            <w:fldChar w:fldCharType="separate"/>
          </w:r>
          <w:r w:rsidR="00312C7F">
            <w:rPr>
              <w:rStyle w:val="Hiperveza"/>
              <w:rFonts w:ascii="Times New Roman" w:hAnsi="Times New Roman"/>
            </w:rPr>
            <w:t>5</w:t>
          </w:r>
          <w:r w:rsidRPr="00F36D6F">
            <w:rPr>
              <w:rStyle w:val="Hiperveza"/>
              <w:rFonts w:ascii="Times New Roman" w:hAnsi="Times New Roman"/>
            </w:rPr>
            <w:t>.  VRSTA POSTUPKA  NABAVE</w:t>
          </w:r>
          <w:r w:rsidRPr="00F36D6F">
            <w:rPr>
              <w:rFonts w:ascii="Times New Roman" w:hAnsi="Times New Roman"/>
              <w:webHidden/>
            </w:rPr>
            <w:tab/>
          </w:r>
          <w:r w:rsidRPr="00F36D6F">
            <w:rPr>
              <w:rFonts w:ascii="Times New Roman" w:hAnsi="Times New Roman"/>
              <w:webHidden/>
            </w:rPr>
            <w:fldChar w:fldCharType="begin"/>
          </w:r>
          <w:r w:rsidRPr="00F36D6F">
            <w:rPr>
              <w:rFonts w:ascii="Times New Roman" w:hAnsi="Times New Roman"/>
              <w:webHidden/>
            </w:rPr>
            <w:instrText xml:space="preserve"> PAGEREF _Toc507483953 \h </w:instrText>
          </w:r>
          <w:r w:rsidRPr="00F36D6F">
            <w:rPr>
              <w:rFonts w:ascii="Times New Roman" w:hAnsi="Times New Roman"/>
              <w:webHidden/>
            </w:rPr>
          </w:r>
          <w:r w:rsidRPr="00F36D6F">
            <w:rPr>
              <w:rFonts w:ascii="Times New Roman" w:hAnsi="Times New Roman"/>
              <w:webHidden/>
            </w:rPr>
            <w:fldChar w:fldCharType="separate"/>
          </w:r>
          <w:r w:rsidR="00120DD8">
            <w:rPr>
              <w:rFonts w:ascii="Times New Roman" w:hAnsi="Times New Roman"/>
              <w:noProof/>
              <w:webHidden/>
            </w:rPr>
            <w:t>3</w:t>
          </w:r>
          <w:r w:rsidRPr="00F36D6F">
            <w:rPr>
              <w:rFonts w:ascii="Times New Roman" w:hAnsi="Times New Roman"/>
              <w:webHidden/>
            </w:rPr>
            <w:fldChar w:fldCharType="end"/>
          </w:r>
          <w:r>
            <w:rPr>
              <w:rFonts w:ascii="Times New Roman" w:hAnsi="Times New Roman"/>
            </w:rPr>
            <w:fldChar w:fldCharType="end"/>
          </w:r>
        </w:p>
        <w:p w14:paraId="3F9EDA58" w14:textId="731D0AD6"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54" w:history="1">
            <w:r w:rsidR="00312C7F">
              <w:rPr>
                <w:rStyle w:val="Hiperveza"/>
                <w:rFonts w:ascii="Times New Roman" w:hAnsi="Times New Roman"/>
              </w:rPr>
              <w:t>6</w:t>
            </w:r>
            <w:r w:rsidR="0018161A" w:rsidRPr="00F36D6F">
              <w:rPr>
                <w:rStyle w:val="Hiperveza"/>
                <w:rFonts w:ascii="Times New Roman" w:hAnsi="Times New Roman"/>
              </w:rPr>
              <w:t>. PROCIJENJENA VRIJEDNOST NABAVE</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_Toc507483954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4</w:t>
            </w:r>
            <w:r w:rsidR="0018161A" w:rsidRPr="00F36D6F">
              <w:rPr>
                <w:rFonts w:ascii="Times New Roman" w:hAnsi="Times New Roman"/>
                <w:webHidden/>
              </w:rPr>
              <w:fldChar w:fldCharType="end"/>
            </w:r>
          </w:hyperlink>
        </w:p>
        <w:p w14:paraId="4C2B349D" w14:textId="7028E08E"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55" w:history="1">
            <w:r w:rsidR="00312C7F">
              <w:rPr>
                <w:rStyle w:val="Hiperveza"/>
                <w:rFonts w:ascii="Times New Roman" w:hAnsi="Times New Roman"/>
              </w:rPr>
              <w:t>7</w:t>
            </w:r>
            <w:r w:rsidR="0018161A" w:rsidRPr="00F36D6F">
              <w:rPr>
                <w:rStyle w:val="Hiperveza"/>
                <w:rFonts w:ascii="Times New Roman" w:hAnsi="Times New Roman"/>
              </w:rPr>
              <w:t>.  VRSTA UGOVORA O  NABAVI</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_Toc507483955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4</w:t>
            </w:r>
            <w:r w:rsidR="0018161A" w:rsidRPr="00F36D6F">
              <w:rPr>
                <w:rFonts w:ascii="Times New Roman" w:hAnsi="Times New Roman"/>
                <w:webHidden/>
              </w:rPr>
              <w:fldChar w:fldCharType="end"/>
            </w:r>
          </w:hyperlink>
        </w:p>
        <w:p w14:paraId="308E524A" w14:textId="545079E7"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56" w:history="1">
            <w:r w:rsidR="00312C7F">
              <w:rPr>
                <w:rStyle w:val="Hiperveza"/>
                <w:rFonts w:ascii="Times New Roman" w:hAnsi="Times New Roman"/>
              </w:rPr>
              <w:t>8</w:t>
            </w:r>
            <w:r w:rsidR="0018161A" w:rsidRPr="00F36D6F">
              <w:rPr>
                <w:rStyle w:val="Hiperveza"/>
                <w:rFonts w:ascii="Times New Roman" w:hAnsi="Times New Roman"/>
              </w:rPr>
              <w:t>. OPIS PREDMETA NABAVE, OZNAKA I NAZIV IZ JEDINSTVENOG RJEČNIKA JAVNE NABAVE</w:t>
            </w:r>
            <w:r w:rsidR="0018161A" w:rsidRPr="00F36D6F">
              <w:rPr>
                <w:rFonts w:ascii="Times New Roman" w:hAnsi="Times New Roman"/>
                <w:webHidden/>
              </w:rPr>
              <w:tab/>
            </w:r>
            <w:r w:rsidR="0051269D">
              <w:rPr>
                <w:rFonts w:ascii="Times New Roman" w:hAnsi="Times New Roman"/>
                <w:webHidden/>
              </w:rPr>
              <w:t>4</w:t>
            </w:r>
          </w:hyperlink>
        </w:p>
        <w:p w14:paraId="5EF79FE5" w14:textId="6B3EDB17"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57" w:history="1">
            <w:r w:rsidR="00312C7F">
              <w:rPr>
                <w:rStyle w:val="Hiperveza"/>
                <w:rFonts w:ascii="Times New Roman" w:hAnsi="Times New Roman"/>
              </w:rPr>
              <w:t>9</w:t>
            </w:r>
            <w:r w:rsidR="0018161A" w:rsidRPr="00F36D6F">
              <w:rPr>
                <w:rStyle w:val="Hiperveza"/>
                <w:rFonts w:ascii="Times New Roman" w:hAnsi="Times New Roman"/>
              </w:rPr>
              <w:t>.  KOLIČINA I TEHNIČKA SPECIFIKACIJA  PREDMETA NABAVE, JEDNAKOVRIJEDNI    PROIZVODI, TROŠKOVNIK</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_Toc507483957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4</w:t>
            </w:r>
            <w:r w:rsidR="0018161A" w:rsidRPr="00F36D6F">
              <w:rPr>
                <w:rFonts w:ascii="Times New Roman" w:hAnsi="Times New Roman"/>
                <w:webHidden/>
              </w:rPr>
              <w:fldChar w:fldCharType="end"/>
            </w:r>
          </w:hyperlink>
        </w:p>
        <w:p w14:paraId="5CBE0B2D" w14:textId="5EE0416C"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58" w:history="1">
            <w:r w:rsidR="00312C7F">
              <w:rPr>
                <w:rStyle w:val="Hiperveza"/>
                <w:rFonts w:ascii="Times New Roman" w:hAnsi="Times New Roman"/>
              </w:rPr>
              <w:t>10</w:t>
            </w:r>
            <w:r w:rsidR="0018161A" w:rsidRPr="00F36D6F">
              <w:rPr>
                <w:rStyle w:val="Hiperveza"/>
                <w:rFonts w:ascii="Times New Roman" w:hAnsi="Times New Roman"/>
              </w:rPr>
              <w:t xml:space="preserve">.  MJESTO </w:t>
            </w:r>
            <w:r w:rsidR="00C71A9B">
              <w:rPr>
                <w:rStyle w:val="Hiperveza"/>
                <w:rFonts w:ascii="Times New Roman" w:hAnsi="Times New Roman"/>
              </w:rPr>
              <w:t>IZVOĐENJA RADOVA</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_Toc507483958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5</w:t>
            </w:r>
            <w:r w:rsidR="0018161A" w:rsidRPr="00F36D6F">
              <w:rPr>
                <w:rFonts w:ascii="Times New Roman" w:hAnsi="Times New Roman"/>
                <w:webHidden/>
              </w:rPr>
              <w:fldChar w:fldCharType="end"/>
            </w:r>
          </w:hyperlink>
        </w:p>
        <w:p w14:paraId="01BFA846" w14:textId="54E76BB2"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59" w:history="1">
            <w:r w:rsidR="0018161A" w:rsidRPr="00F36D6F">
              <w:rPr>
                <w:rStyle w:val="Hiperveza"/>
                <w:rFonts w:ascii="Times New Roman" w:hAnsi="Times New Roman"/>
              </w:rPr>
              <w:t>1</w:t>
            </w:r>
            <w:r w:rsidR="00312C7F">
              <w:rPr>
                <w:rStyle w:val="Hiperveza"/>
                <w:rFonts w:ascii="Times New Roman" w:hAnsi="Times New Roman"/>
              </w:rPr>
              <w:t>1</w:t>
            </w:r>
            <w:r w:rsidR="0018161A" w:rsidRPr="00F36D6F">
              <w:rPr>
                <w:rStyle w:val="Hiperveza"/>
                <w:rFonts w:ascii="Times New Roman" w:hAnsi="Times New Roman"/>
              </w:rPr>
              <w:t xml:space="preserve">.  ROK </w:t>
            </w:r>
            <w:r w:rsidR="00312C7F">
              <w:rPr>
                <w:rStyle w:val="Hiperveza"/>
                <w:rFonts w:ascii="Times New Roman" w:hAnsi="Times New Roman"/>
              </w:rPr>
              <w:t>POČETKA I ZAVRŠETKA RADOVA</w:t>
            </w:r>
            <w:r w:rsidR="0018161A" w:rsidRPr="00F36D6F">
              <w:rPr>
                <w:rStyle w:val="Hiperveza"/>
                <w:rFonts w:ascii="Times New Roman" w:hAnsi="Times New Roman"/>
              </w:rPr>
              <w:t>/TRAJANJE UGOVORA O  NABAVI</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_Toc507483959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5</w:t>
            </w:r>
            <w:r w:rsidR="0018161A" w:rsidRPr="00F36D6F">
              <w:rPr>
                <w:rFonts w:ascii="Times New Roman" w:hAnsi="Times New Roman"/>
                <w:webHidden/>
              </w:rPr>
              <w:fldChar w:fldCharType="end"/>
            </w:r>
          </w:hyperlink>
        </w:p>
        <w:p w14:paraId="30A740A0" w14:textId="65C6C8C7"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60" w:history="1">
            <w:r w:rsidR="0018161A" w:rsidRPr="00F36D6F">
              <w:rPr>
                <w:rStyle w:val="Hiperveza"/>
                <w:rFonts w:ascii="Times New Roman" w:hAnsi="Times New Roman"/>
              </w:rPr>
              <w:t>1</w:t>
            </w:r>
            <w:r w:rsidR="00312C7F">
              <w:rPr>
                <w:rStyle w:val="Hiperveza"/>
                <w:rFonts w:ascii="Times New Roman" w:hAnsi="Times New Roman"/>
              </w:rPr>
              <w:t>2</w:t>
            </w:r>
            <w:r w:rsidR="0018161A" w:rsidRPr="00F36D6F">
              <w:rPr>
                <w:rStyle w:val="Hiperveza"/>
                <w:rFonts w:ascii="Times New Roman" w:hAnsi="Times New Roman"/>
              </w:rPr>
              <w:t>. RAZLOZI ISKLJUČENJA</w:t>
            </w:r>
            <w:r w:rsidR="0018161A" w:rsidRPr="00F36D6F">
              <w:rPr>
                <w:rFonts w:ascii="Times New Roman" w:hAnsi="Times New Roman"/>
                <w:webHidden/>
              </w:rPr>
              <w:tab/>
            </w:r>
            <w:r w:rsidR="0018161A">
              <w:rPr>
                <w:rFonts w:ascii="Times New Roman" w:hAnsi="Times New Roman"/>
                <w:webHidden/>
              </w:rPr>
              <w:t>5</w:t>
            </w:r>
          </w:hyperlink>
        </w:p>
        <w:p w14:paraId="1B6700A3" w14:textId="0BA73B6D"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61" w:history="1">
            <w:r w:rsidR="0018161A" w:rsidRPr="00F36D6F">
              <w:rPr>
                <w:rStyle w:val="Hiperveza"/>
                <w:rFonts w:ascii="Times New Roman" w:hAnsi="Times New Roman"/>
              </w:rPr>
              <w:t>1</w:t>
            </w:r>
            <w:r w:rsidR="00312C7F">
              <w:rPr>
                <w:rStyle w:val="Hiperveza"/>
                <w:rFonts w:ascii="Times New Roman" w:hAnsi="Times New Roman"/>
              </w:rPr>
              <w:t>3</w:t>
            </w:r>
            <w:r w:rsidR="0018161A" w:rsidRPr="00F36D6F">
              <w:rPr>
                <w:rStyle w:val="Hiperveza"/>
                <w:rFonts w:ascii="Times New Roman" w:hAnsi="Times New Roman"/>
              </w:rPr>
              <w:t>. UVJETI I DOKAZI SPOSOBNOSTI PONUDITELJA</w:t>
            </w:r>
            <w:r w:rsidR="0018161A" w:rsidRPr="00F36D6F">
              <w:rPr>
                <w:rFonts w:ascii="Times New Roman" w:hAnsi="Times New Roman"/>
                <w:webHidden/>
              </w:rPr>
              <w:tab/>
            </w:r>
            <w:r w:rsidR="00312C7F">
              <w:rPr>
                <w:rFonts w:ascii="Times New Roman" w:hAnsi="Times New Roman"/>
                <w:webHidden/>
              </w:rPr>
              <w:t>5</w:t>
            </w:r>
          </w:hyperlink>
        </w:p>
        <w:p w14:paraId="599034C5" w14:textId="332B0855"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62" w:history="1">
            <w:r w:rsidR="0018161A" w:rsidRPr="00F36D6F">
              <w:rPr>
                <w:rStyle w:val="Hiperveza"/>
                <w:rFonts w:ascii="Times New Roman" w:eastAsia="ArialOOEnc" w:hAnsi="Times New Roman"/>
              </w:rPr>
              <w:t>1</w:t>
            </w:r>
            <w:r w:rsidR="00312C7F">
              <w:rPr>
                <w:rStyle w:val="Hiperveza"/>
                <w:rFonts w:ascii="Times New Roman" w:eastAsia="ArialOOEnc" w:hAnsi="Times New Roman"/>
              </w:rPr>
              <w:t>4</w:t>
            </w:r>
            <w:r w:rsidR="0018161A" w:rsidRPr="00F36D6F">
              <w:rPr>
                <w:rStyle w:val="Hiperveza"/>
                <w:rFonts w:ascii="Times New Roman" w:eastAsia="ArialOOEnc" w:hAnsi="Times New Roman"/>
              </w:rPr>
              <w:t xml:space="preserve">. </w:t>
            </w:r>
            <w:r w:rsidR="0018161A" w:rsidRPr="00F36D6F">
              <w:rPr>
                <w:rStyle w:val="Hiperveza"/>
                <w:rFonts w:ascii="Times New Roman" w:eastAsia="Arial,Bold" w:hAnsi="Times New Roman"/>
              </w:rPr>
              <w:t>UVJETI SPOSOBNOSTI U SLUČAJU ZAJEDNICE PONUDITELJA</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_Toc507483962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6</w:t>
            </w:r>
            <w:r w:rsidR="0018161A" w:rsidRPr="00F36D6F">
              <w:rPr>
                <w:rFonts w:ascii="Times New Roman" w:hAnsi="Times New Roman"/>
                <w:webHidden/>
              </w:rPr>
              <w:fldChar w:fldCharType="end"/>
            </w:r>
          </w:hyperlink>
        </w:p>
        <w:p w14:paraId="0C455551" w14:textId="28245922"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63" w:history="1">
            <w:r w:rsidR="0018161A" w:rsidRPr="00F36D6F">
              <w:rPr>
                <w:rStyle w:val="Hiperveza"/>
                <w:rFonts w:ascii="Times New Roman" w:hAnsi="Times New Roman"/>
              </w:rPr>
              <w:t>1</w:t>
            </w:r>
            <w:r w:rsidR="00312C7F">
              <w:rPr>
                <w:rStyle w:val="Hiperveza"/>
                <w:rFonts w:ascii="Times New Roman" w:hAnsi="Times New Roman"/>
              </w:rPr>
              <w:t>5</w:t>
            </w:r>
            <w:r w:rsidR="0018161A" w:rsidRPr="00F36D6F">
              <w:rPr>
                <w:rStyle w:val="Hiperveza"/>
                <w:rFonts w:ascii="Times New Roman" w:hAnsi="Times New Roman"/>
              </w:rPr>
              <w:t>. SUDJELOVANJE PODUGOVARATELJA</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_Toc507483963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7</w:t>
            </w:r>
            <w:r w:rsidR="0018161A" w:rsidRPr="00F36D6F">
              <w:rPr>
                <w:rFonts w:ascii="Times New Roman" w:hAnsi="Times New Roman"/>
                <w:webHidden/>
              </w:rPr>
              <w:fldChar w:fldCharType="end"/>
            </w:r>
          </w:hyperlink>
        </w:p>
        <w:p w14:paraId="5AE6BF8B" w14:textId="56BF0E48" w:rsidR="0018161A" w:rsidRPr="00F36D6F" w:rsidRDefault="00000000" w:rsidP="0018161A">
          <w:pPr>
            <w:pStyle w:val="Sadraj3"/>
            <w:tabs>
              <w:tab w:val="right" w:leader="dot" w:pos="9344"/>
            </w:tabs>
            <w:rPr>
              <w:rFonts w:ascii="Times New Roman" w:hAnsi="Times New Roman"/>
            </w:rPr>
          </w:pPr>
          <w:hyperlink w:anchor="_Toc507483964" w:history="1">
            <w:r w:rsidR="0018161A" w:rsidRPr="00F36D6F">
              <w:rPr>
                <w:rStyle w:val="Hiperveza"/>
                <w:rFonts w:ascii="Times New Roman" w:hAnsi="Times New Roman"/>
              </w:rPr>
              <w:t>1</w:t>
            </w:r>
            <w:r w:rsidR="00312C7F">
              <w:rPr>
                <w:rStyle w:val="Hiperveza"/>
                <w:rFonts w:ascii="Times New Roman" w:hAnsi="Times New Roman"/>
              </w:rPr>
              <w:t>6</w:t>
            </w:r>
            <w:r w:rsidR="0018161A" w:rsidRPr="00F36D6F">
              <w:rPr>
                <w:rStyle w:val="Hiperveza"/>
                <w:rFonts w:ascii="Times New Roman" w:hAnsi="Times New Roman"/>
              </w:rPr>
              <w:t>. OBLIK, NAČIN IZRADE, SADRŽAJ I NAČIN DOSTAVE PONUDA</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_Toc507483964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7</w:t>
            </w:r>
            <w:r w:rsidR="0018161A" w:rsidRPr="00F36D6F">
              <w:rPr>
                <w:rFonts w:ascii="Times New Roman" w:hAnsi="Times New Roman"/>
                <w:webHidden/>
              </w:rPr>
              <w:fldChar w:fldCharType="end"/>
            </w:r>
          </w:hyperlink>
        </w:p>
        <w:p w14:paraId="614F1D66" w14:textId="2E86A8A9" w:rsidR="0018161A" w:rsidRPr="00F36D6F" w:rsidRDefault="00000000" w:rsidP="0018161A">
          <w:pPr>
            <w:pStyle w:val="Sadraj3"/>
            <w:tabs>
              <w:tab w:val="right" w:leader="dot" w:pos="9344"/>
            </w:tabs>
            <w:rPr>
              <w:rFonts w:ascii="Times New Roman" w:hAnsi="Times New Roman"/>
            </w:rPr>
          </w:pPr>
          <w:hyperlink w:anchor="_Toc507483963" w:history="1">
            <w:r w:rsidR="0018161A" w:rsidRPr="00F36D6F">
              <w:rPr>
                <w:rStyle w:val="Hiperveza"/>
                <w:rFonts w:ascii="Times New Roman" w:hAnsi="Times New Roman"/>
              </w:rPr>
              <w:t>1</w:t>
            </w:r>
            <w:r w:rsidR="00312C7F">
              <w:rPr>
                <w:rStyle w:val="Hiperveza"/>
                <w:rFonts w:ascii="Times New Roman" w:hAnsi="Times New Roman"/>
              </w:rPr>
              <w:t>7</w:t>
            </w:r>
            <w:r w:rsidR="0018161A" w:rsidRPr="00F36D6F">
              <w:rPr>
                <w:rStyle w:val="Hiperveza"/>
                <w:rFonts w:ascii="Times New Roman" w:hAnsi="Times New Roman"/>
              </w:rPr>
              <w:t xml:space="preserve">. NAČIN ODREĐIVANJA CIJENE PONUDE </w:t>
            </w:r>
            <w:r w:rsidR="0018161A" w:rsidRPr="00F36D6F">
              <w:rPr>
                <w:rStyle w:val="Hiperveza"/>
                <w:rFonts w:ascii="Times New Roman" w:hAnsi="Times New Roman"/>
                <w:webHidden/>
              </w:rPr>
              <w:tab/>
            </w:r>
            <w:r w:rsidR="00312C7F">
              <w:rPr>
                <w:rStyle w:val="Hiperveza"/>
                <w:rFonts w:ascii="Times New Roman" w:hAnsi="Times New Roman"/>
                <w:webHidden/>
              </w:rPr>
              <w:t>7</w:t>
            </w:r>
          </w:hyperlink>
          <w:hyperlink w:anchor="_Toc507483964" w:history="1"/>
        </w:p>
        <w:p w14:paraId="3327AD18" w14:textId="40C4A586"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65" w:history="1">
            <w:r w:rsidR="0018161A" w:rsidRPr="00F36D6F">
              <w:rPr>
                <w:rStyle w:val="Hiperveza"/>
                <w:rFonts w:ascii="Times New Roman" w:hAnsi="Times New Roman"/>
              </w:rPr>
              <w:t>1</w:t>
            </w:r>
            <w:r w:rsidR="00686602">
              <w:rPr>
                <w:rStyle w:val="Hiperveza"/>
                <w:rFonts w:ascii="Times New Roman" w:hAnsi="Times New Roman"/>
              </w:rPr>
              <w:t>8</w:t>
            </w:r>
            <w:r w:rsidR="0018161A" w:rsidRPr="00F36D6F">
              <w:rPr>
                <w:rStyle w:val="Hiperveza"/>
                <w:rFonts w:ascii="Times New Roman" w:hAnsi="Times New Roman"/>
              </w:rPr>
              <w:t>. ROK VALJANOSTI PONUDE</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_Toc507483965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7</w:t>
            </w:r>
            <w:r w:rsidR="0018161A" w:rsidRPr="00F36D6F">
              <w:rPr>
                <w:rFonts w:ascii="Times New Roman" w:hAnsi="Times New Roman"/>
                <w:webHidden/>
              </w:rPr>
              <w:fldChar w:fldCharType="end"/>
            </w:r>
          </w:hyperlink>
        </w:p>
        <w:p w14:paraId="14283FCC" w14:textId="798866AE"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66" w:history="1">
            <w:r w:rsidR="0018161A" w:rsidRPr="00F36D6F">
              <w:rPr>
                <w:rStyle w:val="Hiperveza"/>
                <w:rFonts w:ascii="Times New Roman" w:hAnsi="Times New Roman"/>
              </w:rPr>
              <w:t>1</w:t>
            </w:r>
            <w:r w:rsidR="00686602">
              <w:rPr>
                <w:rStyle w:val="Hiperveza"/>
                <w:rFonts w:ascii="Times New Roman" w:hAnsi="Times New Roman"/>
              </w:rPr>
              <w:t>9</w:t>
            </w:r>
            <w:r w:rsidR="0018161A" w:rsidRPr="00F36D6F">
              <w:rPr>
                <w:rStyle w:val="Hiperveza"/>
                <w:rFonts w:ascii="Times New Roman" w:hAnsi="Times New Roman"/>
              </w:rPr>
              <w:t>. KRITERIJ ZA ODABIR PONUDE</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_Toc507483966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8</w:t>
            </w:r>
            <w:r w:rsidR="0018161A" w:rsidRPr="00F36D6F">
              <w:rPr>
                <w:rFonts w:ascii="Times New Roman" w:hAnsi="Times New Roman"/>
                <w:webHidden/>
              </w:rPr>
              <w:fldChar w:fldCharType="end"/>
            </w:r>
          </w:hyperlink>
        </w:p>
        <w:p w14:paraId="672432EC" w14:textId="3FB2E263"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67" w:history="1">
            <w:r w:rsidR="00686602">
              <w:rPr>
                <w:rStyle w:val="Hiperveza"/>
                <w:rFonts w:ascii="Times New Roman" w:hAnsi="Times New Roman"/>
              </w:rPr>
              <w:t>20</w:t>
            </w:r>
            <w:r w:rsidR="0018161A" w:rsidRPr="00F36D6F">
              <w:rPr>
                <w:rStyle w:val="Hiperveza"/>
                <w:rFonts w:ascii="Times New Roman" w:hAnsi="Times New Roman"/>
              </w:rPr>
              <w:t>. ROK, NAČIN I UVJETI PLAĆANJA</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_Toc507483967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8</w:t>
            </w:r>
            <w:r w:rsidR="0018161A" w:rsidRPr="00F36D6F">
              <w:rPr>
                <w:rFonts w:ascii="Times New Roman" w:hAnsi="Times New Roman"/>
                <w:webHidden/>
              </w:rPr>
              <w:fldChar w:fldCharType="end"/>
            </w:r>
          </w:hyperlink>
        </w:p>
        <w:p w14:paraId="72C28250" w14:textId="40BB89F1"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68" w:history="1">
            <w:r w:rsidR="0018161A" w:rsidRPr="00F36D6F">
              <w:rPr>
                <w:rStyle w:val="Hiperveza"/>
                <w:rFonts w:ascii="Times New Roman" w:hAnsi="Times New Roman"/>
              </w:rPr>
              <w:t>2</w:t>
            </w:r>
            <w:r w:rsidR="00686602">
              <w:rPr>
                <w:rStyle w:val="Hiperveza"/>
                <w:rFonts w:ascii="Times New Roman" w:hAnsi="Times New Roman"/>
              </w:rPr>
              <w:t>1</w:t>
            </w:r>
            <w:r w:rsidR="0018161A" w:rsidRPr="00F36D6F">
              <w:rPr>
                <w:rStyle w:val="Hiperveza"/>
                <w:rFonts w:ascii="Times New Roman" w:hAnsi="Times New Roman"/>
              </w:rPr>
              <w:t>. JAMSTVA</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_Toc507483968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8</w:t>
            </w:r>
            <w:r w:rsidR="0018161A" w:rsidRPr="00F36D6F">
              <w:rPr>
                <w:rFonts w:ascii="Times New Roman" w:hAnsi="Times New Roman"/>
                <w:webHidden/>
              </w:rPr>
              <w:fldChar w:fldCharType="end"/>
            </w:r>
          </w:hyperlink>
        </w:p>
        <w:p w14:paraId="2B0E3D8F" w14:textId="3EB99C96"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69" w:history="1">
            <w:r w:rsidR="0018161A" w:rsidRPr="00F36D6F">
              <w:rPr>
                <w:rStyle w:val="Hiperveza"/>
                <w:rFonts w:ascii="Times New Roman" w:hAnsi="Times New Roman"/>
              </w:rPr>
              <w:t>2</w:t>
            </w:r>
            <w:r w:rsidR="00686602">
              <w:rPr>
                <w:rStyle w:val="Hiperveza"/>
                <w:rFonts w:ascii="Times New Roman" w:hAnsi="Times New Roman"/>
              </w:rPr>
              <w:t>2</w:t>
            </w:r>
            <w:r w:rsidR="0018161A" w:rsidRPr="00F36D6F">
              <w:rPr>
                <w:rStyle w:val="Hiperveza"/>
                <w:rFonts w:ascii="Times New Roman" w:hAnsi="Times New Roman"/>
              </w:rPr>
              <w:t>. DATUM, VRIJEME I MJESTO DOSTAVE I OTVARANJA PONUDA</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_Toc507483969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9</w:t>
            </w:r>
            <w:r w:rsidR="0018161A" w:rsidRPr="00F36D6F">
              <w:rPr>
                <w:rFonts w:ascii="Times New Roman" w:hAnsi="Times New Roman"/>
                <w:webHidden/>
              </w:rPr>
              <w:fldChar w:fldCharType="end"/>
            </w:r>
          </w:hyperlink>
        </w:p>
        <w:p w14:paraId="5C5C7296" w14:textId="621D853D"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70" w:history="1">
            <w:r w:rsidR="0018161A" w:rsidRPr="00F36D6F">
              <w:rPr>
                <w:rStyle w:val="Hiperveza"/>
                <w:rFonts w:ascii="Times New Roman" w:hAnsi="Times New Roman"/>
              </w:rPr>
              <w:t>2</w:t>
            </w:r>
            <w:r w:rsidR="00686602">
              <w:rPr>
                <w:rStyle w:val="Hiperveza"/>
                <w:rFonts w:ascii="Times New Roman" w:hAnsi="Times New Roman"/>
              </w:rPr>
              <w:t>3</w:t>
            </w:r>
            <w:r w:rsidR="0018161A" w:rsidRPr="00F36D6F">
              <w:rPr>
                <w:rStyle w:val="Hiperveza"/>
                <w:rFonts w:ascii="Times New Roman" w:hAnsi="Times New Roman"/>
              </w:rPr>
              <w:t>. PREGLED I OCJENA PONUDA</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_Toc507483970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9</w:t>
            </w:r>
            <w:r w:rsidR="0018161A" w:rsidRPr="00F36D6F">
              <w:rPr>
                <w:rFonts w:ascii="Times New Roman" w:hAnsi="Times New Roman"/>
                <w:webHidden/>
              </w:rPr>
              <w:fldChar w:fldCharType="end"/>
            </w:r>
          </w:hyperlink>
        </w:p>
        <w:p w14:paraId="61A4C3F3" w14:textId="4697F39A"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71" w:history="1">
            <w:r w:rsidR="0018161A" w:rsidRPr="00F36D6F">
              <w:rPr>
                <w:rStyle w:val="Hiperveza"/>
                <w:rFonts w:ascii="Times New Roman" w:hAnsi="Times New Roman"/>
              </w:rPr>
              <w:t>2</w:t>
            </w:r>
            <w:r w:rsidR="00686602">
              <w:rPr>
                <w:rStyle w:val="Hiperveza"/>
                <w:rFonts w:ascii="Times New Roman" w:hAnsi="Times New Roman"/>
              </w:rPr>
              <w:t>4</w:t>
            </w:r>
            <w:r w:rsidR="0018161A" w:rsidRPr="00F36D6F">
              <w:rPr>
                <w:rStyle w:val="Hiperveza"/>
                <w:rFonts w:ascii="Times New Roman" w:hAnsi="Times New Roman"/>
              </w:rPr>
              <w:t>. DONOŠENJE ODLUKE O ODABIRU</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_Toc507483971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9</w:t>
            </w:r>
            <w:r w:rsidR="0018161A" w:rsidRPr="00F36D6F">
              <w:rPr>
                <w:rFonts w:ascii="Times New Roman" w:hAnsi="Times New Roman"/>
                <w:webHidden/>
              </w:rPr>
              <w:fldChar w:fldCharType="end"/>
            </w:r>
          </w:hyperlink>
        </w:p>
        <w:p w14:paraId="08FE2ADB" w14:textId="3401215E"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72" w:history="1">
            <w:r w:rsidR="0018161A" w:rsidRPr="00F36D6F">
              <w:rPr>
                <w:rStyle w:val="Hiperveza"/>
                <w:rFonts w:ascii="Times New Roman" w:hAnsi="Times New Roman"/>
              </w:rPr>
              <w:t>2</w:t>
            </w:r>
            <w:r w:rsidR="00686602">
              <w:rPr>
                <w:rStyle w:val="Hiperveza"/>
                <w:rFonts w:ascii="Times New Roman" w:hAnsi="Times New Roman"/>
              </w:rPr>
              <w:t>5</w:t>
            </w:r>
            <w:r w:rsidR="0018161A" w:rsidRPr="00F36D6F">
              <w:rPr>
                <w:rStyle w:val="Hiperveza"/>
                <w:rFonts w:ascii="Times New Roman" w:hAnsi="Times New Roman"/>
              </w:rPr>
              <w:t>. ODLUKA O PONIŠTENJU</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_Toc507483972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9</w:t>
            </w:r>
            <w:r w:rsidR="0018161A" w:rsidRPr="00F36D6F">
              <w:rPr>
                <w:rFonts w:ascii="Times New Roman" w:hAnsi="Times New Roman"/>
                <w:webHidden/>
              </w:rPr>
              <w:fldChar w:fldCharType="end"/>
            </w:r>
          </w:hyperlink>
        </w:p>
        <w:p w14:paraId="19BEC46A" w14:textId="39EC97A8"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73" w:history="1">
            <w:r w:rsidR="0018161A" w:rsidRPr="00F36D6F">
              <w:rPr>
                <w:rStyle w:val="Hiperveza"/>
                <w:rFonts w:ascii="Times New Roman" w:hAnsi="Times New Roman"/>
              </w:rPr>
              <w:t>2</w:t>
            </w:r>
            <w:r w:rsidR="00686602">
              <w:rPr>
                <w:rStyle w:val="Hiperveza"/>
                <w:rFonts w:ascii="Times New Roman" w:hAnsi="Times New Roman"/>
              </w:rPr>
              <w:t>6</w:t>
            </w:r>
            <w:r w:rsidR="0018161A" w:rsidRPr="00F36D6F">
              <w:rPr>
                <w:rStyle w:val="Hiperveza"/>
                <w:rFonts w:ascii="Times New Roman" w:hAnsi="Times New Roman"/>
              </w:rPr>
              <w:t>. TAJNOST DOKUMENTACIJE GOSPODARSKIH SUBJEKATA</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_Toc507483973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9</w:t>
            </w:r>
            <w:r w:rsidR="0018161A" w:rsidRPr="00F36D6F">
              <w:rPr>
                <w:rFonts w:ascii="Times New Roman" w:hAnsi="Times New Roman"/>
                <w:webHidden/>
              </w:rPr>
              <w:fldChar w:fldCharType="end"/>
            </w:r>
          </w:hyperlink>
        </w:p>
        <w:p w14:paraId="4681DA78" w14:textId="69FDD241"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74" w:history="1">
            <w:r w:rsidR="0018161A" w:rsidRPr="00F36D6F">
              <w:rPr>
                <w:rStyle w:val="Hiperveza"/>
                <w:rFonts w:ascii="Times New Roman" w:hAnsi="Times New Roman"/>
              </w:rPr>
              <w:t>2</w:t>
            </w:r>
            <w:r w:rsidR="00686602">
              <w:rPr>
                <w:rStyle w:val="Hiperveza"/>
                <w:rFonts w:ascii="Times New Roman" w:hAnsi="Times New Roman"/>
              </w:rPr>
              <w:t>7</w:t>
            </w:r>
            <w:r w:rsidR="0018161A" w:rsidRPr="00F36D6F">
              <w:rPr>
                <w:rStyle w:val="Hiperveza"/>
                <w:rFonts w:ascii="Times New Roman" w:hAnsi="Times New Roman"/>
              </w:rPr>
              <w:t>. TROŠAK PONUDE I PREUZIMANJE DOKUMENTACIJE ZA NADMETANJE</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_Toc507483974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10</w:t>
            </w:r>
            <w:r w:rsidR="0018161A" w:rsidRPr="00F36D6F">
              <w:rPr>
                <w:rFonts w:ascii="Times New Roman" w:hAnsi="Times New Roman"/>
                <w:webHidden/>
              </w:rPr>
              <w:fldChar w:fldCharType="end"/>
            </w:r>
          </w:hyperlink>
        </w:p>
        <w:p w14:paraId="7EA6FDC3" w14:textId="195B566F" w:rsidR="0018161A" w:rsidRPr="00F36D6F" w:rsidRDefault="00000000" w:rsidP="0018161A">
          <w:pPr>
            <w:pStyle w:val="Sadraj3"/>
            <w:tabs>
              <w:tab w:val="right" w:leader="dot" w:pos="9344"/>
            </w:tabs>
            <w:rPr>
              <w:rFonts w:ascii="Times New Roman" w:hAnsi="Times New Roman"/>
            </w:rPr>
          </w:pPr>
          <w:hyperlink w:anchor="_Toc507483975" w:history="1">
            <w:r w:rsidR="0018161A" w:rsidRPr="00F36D6F">
              <w:rPr>
                <w:rStyle w:val="Hiperveza"/>
                <w:rFonts w:ascii="Times New Roman" w:hAnsi="Times New Roman"/>
              </w:rPr>
              <w:t>2</w:t>
            </w:r>
            <w:r w:rsidR="00686602">
              <w:rPr>
                <w:rStyle w:val="Hiperveza"/>
                <w:rFonts w:ascii="Times New Roman" w:hAnsi="Times New Roman"/>
              </w:rPr>
              <w:t>8</w:t>
            </w:r>
            <w:r w:rsidR="0018161A" w:rsidRPr="00F36D6F">
              <w:rPr>
                <w:rStyle w:val="Hiperveza"/>
                <w:rFonts w:ascii="Times New Roman" w:hAnsi="Times New Roman"/>
              </w:rPr>
              <w:t>. OPĆI UVJETI UGOVORA</w:t>
            </w:r>
            <w:r w:rsidR="0018161A" w:rsidRPr="00F36D6F">
              <w:rPr>
                <w:rFonts w:ascii="Times New Roman" w:hAnsi="Times New Roman"/>
                <w:webHidden/>
              </w:rPr>
              <w:tab/>
            </w:r>
            <w:r w:rsidR="0018161A">
              <w:rPr>
                <w:rFonts w:ascii="Times New Roman" w:hAnsi="Times New Roman"/>
                <w:webHidden/>
              </w:rPr>
              <w:t>11</w:t>
            </w:r>
          </w:hyperlink>
        </w:p>
        <w:p w14:paraId="67622FAD" w14:textId="51132C3B" w:rsidR="0018161A" w:rsidRDefault="00000000" w:rsidP="0018161A">
          <w:pPr>
            <w:pStyle w:val="Sadraj3"/>
            <w:tabs>
              <w:tab w:val="right" w:leader="dot" w:pos="9344"/>
            </w:tabs>
            <w:rPr>
              <w:rFonts w:ascii="Times New Roman" w:hAnsi="Times New Roman"/>
            </w:rPr>
          </w:pPr>
          <w:hyperlink w:anchor="_Toc507483975" w:history="1">
            <w:r w:rsidR="0018161A" w:rsidRPr="00F36D6F">
              <w:rPr>
                <w:rStyle w:val="Hiperveza"/>
                <w:rFonts w:ascii="Times New Roman" w:hAnsi="Times New Roman"/>
              </w:rPr>
              <w:t>2</w:t>
            </w:r>
            <w:r w:rsidR="00686602">
              <w:rPr>
                <w:rStyle w:val="Hiperveza"/>
                <w:rFonts w:ascii="Times New Roman" w:hAnsi="Times New Roman"/>
              </w:rPr>
              <w:t>9</w:t>
            </w:r>
            <w:r w:rsidR="0018161A" w:rsidRPr="00F36D6F">
              <w:rPr>
                <w:rStyle w:val="Hiperveza"/>
                <w:rFonts w:ascii="Times New Roman" w:hAnsi="Times New Roman"/>
              </w:rPr>
              <w:t>. DRUGI PODACI I ZAHTJEVI NARUČITELJA</w:t>
            </w:r>
            <w:r w:rsidR="0018161A" w:rsidRPr="00F36D6F">
              <w:rPr>
                <w:rFonts w:ascii="Times New Roman" w:hAnsi="Times New Roman"/>
                <w:webHidden/>
              </w:rPr>
              <w:tab/>
            </w:r>
            <w:r w:rsidR="0018161A">
              <w:rPr>
                <w:rFonts w:ascii="Times New Roman" w:hAnsi="Times New Roman"/>
                <w:webHidden/>
              </w:rPr>
              <w:t>11</w:t>
            </w:r>
          </w:hyperlink>
        </w:p>
        <w:p w14:paraId="3C8A8C3E" w14:textId="7DD6443B" w:rsidR="002B4E91" w:rsidRDefault="00000000" w:rsidP="002B4E91">
          <w:pPr>
            <w:pStyle w:val="Sadraj3"/>
            <w:tabs>
              <w:tab w:val="right" w:leader="dot" w:pos="9344"/>
            </w:tabs>
            <w:rPr>
              <w:rFonts w:ascii="Times New Roman" w:hAnsi="Times New Roman"/>
            </w:rPr>
          </w:pPr>
          <w:hyperlink w:anchor="_Toc507483975" w:history="1">
            <w:r w:rsidR="00686602">
              <w:rPr>
                <w:rStyle w:val="Hiperveza"/>
                <w:rFonts w:ascii="Times New Roman" w:hAnsi="Times New Roman"/>
              </w:rPr>
              <w:t>30</w:t>
            </w:r>
            <w:r w:rsidR="002B4E91" w:rsidRPr="00F36D6F">
              <w:rPr>
                <w:rStyle w:val="Hiperveza"/>
                <w:rFonts w:ascii="Times New Roman" w:hAnsi="Times New Roman"/>
              </w:rPr>
              <w:t xml:space="preserve">. </w:t>
            </w:r>
            <w:r w:rsidR="002B4E91">
              <w:rPr>
                <w:rStyle w:val="Hiperveza"/>
                <w:rFonts w:ascii="Times New Roman" w:hAnsi="Times New Roman"/>
              </w:rPr>
              <w:t>UGOVORNA KAZNA</w:t>
            </w:r>
            <w:r w:rsidR="002B4E91" w:rsidRPr="00F36D6F">
              <w:rPr>
                <w:rFonts w:ascii="Times New Roman" w:hAnsi="Times New Roman"/>
                <w:webHidden/>
              </w:rPr>
              <w:tab/>
            </w:r>
            <w:r w:rsidR="002B4E91">
              <w:rPr>
                <w:rFonts w:ascii="Times New Roman" w:hAnsi="Times New Roman"/>
                <w:webHidden/>
              </w:rPr>
              <w:t>11</w:t>
            </w:r>
          </w:hyperlink>
        </w:p>
        <w:p w14:paraId="3CCBFA35" w14:textId="69A73B5F"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77" w:history="1">
            <w:r w:rsidR="002B4E91">
              <w:rPr>
                <w:rStyle w:val="Hiperveza"/>
                <w:rFonts w:ascii="Times New Roman" w:hAnsi="Times New Roman"/>
              </w:rPr>
              <w:t>3</w:t>
            </w:r>
            <w:r w:rsidR="00686602">
              <w:rPr>
                <w:rStyle w:val="Hiperveza"/>
                <w:rFonts w:ascii="Times New Roman" w:hAnsi="Times New Roman"/>
              </w:rPr>
              <w:t>1</w:t>
            </w:r>
            <w:r w:rsidR="0018161A" w:rsidRPr="00F36D6F">
              <w:rPr>
                <w:rStyle w:val="Hiperveza"/>
                <w:rFonts w:ascii="Times New Roman" w:hAnsi="Times New Roman"/>
              </w:rPr>
              <w:t>. SASTAVNI DIJELOVI PONUDE</w:t>
            </w:r>
            <w:r w:rsidR="0018161A" w:rsidRPr="00F36D6F">
              <w:rPr>
                <w:rFonts w:ascii="Times New Roman" w:hAnsi="Times New Roman"/>
                <w:webHidden/>
              </w:rPr>
              <w:tab/>
            </w:r>
            <w:r w:rsidR="0018161A">
              <w:rPr>
                <w:rFonts w:ascii="Times New Roman" w:hAnsi="Times New Roman"/>
                <w:webHidden/>
              </w:rPr>
              <w:t>11</w:t>
            </w:r>
          </w:hyperlink>
        </w:p>
        <w:p w14:paraId="784A8E7B" w14:textId="6EF0FBBA" w:rsidR="0018161A" w:rsidRPr="00F36D6F" w:rsidRDefault="00000000" w:rsidP="0018161A">
          <w:pPr>
            <w:pStyle w:val="Sadraj3"/>
            <w:tabs>
              <w:tab w:val="right" w:leader="dot" w:pos="9344"/>
            </w:tabs>
            <w:rPr>
              <w:rFonts w:ascii="Times New Roman" w:eastAsiaTheme="minorEastAsia" w:hAnsi="Times New Roman"/>
              <w:lang w:eastAsia="hr-HR"/>
            </w:rPr>
          </w:pPr>
          <w:hyperlink w:anchor="_Toc507483978" w:history="1">
            <w:r w:rsidR="0018161A" w:rsidRPr="00F36D6F">
              <w:rPr>
                <w:rStyle w:val="Hiperveza"/>
                <w:rFonts w:ascii="Times New Roman" w:hAnsi="Times New Roman"/>
              </w:rPr>
              <w:t>3</w:t>
            </w:r>
            <w:r w:rsidR="00686602">
              <w:rPr>
                <w:rStyle w:val="Hiperveza"/>
                <w:rFonts w:ascii="Times New Roman" w:hAnsi="Times New Roman"/>
              </w:rPr>
              <w:t>2</w:t>
            </w:r>
            <w:r w:rsidR="0018161A" w:rsidRPr="00F36D6F">
              <w:rPr>
                <w:rStyle w:val="Hiperveza"/>
                <w:rFonts w:ascii="Times New Roman" w:hAnsi="Times New Roman"/>
              </w:rPr>
              <w:t>. PRIVICI UZ PONUDU</w:t>
            </w:r>
            <w:r w:rsidR="0018161A" w:rsidRPr="00F36D6F">
              <w:rPr>
                <w:rFonts w:ascii="Times New Roman" w:hAnsi="Times New Roman"/>
                <w:webHidden/>
              </w:rPr>
              <w:tab/>
            </w:r>
            <w:r w:rsidR="0018161A" w:rsidRPr="00F36D6F">
              <w:rPr>
                <w:rFonts w:ascii="Times New Roman" w:hAnsi="Times New Roman"/>
                <w:webHidden/>
              </w:rPr>
              <w:fldChar w:fldCharType="begin"/>
            </w:r>
            <w:r w:rsidR="0018161A" w:rsidRPr="00F36D6F">
              <w:rPr>
                <w:rFonts w:ascii="Times New Roman" w:hAnsi="Times New Roman"/>
                <w:webHidden/>
              </w:rPr>
              <w:instrText xml:space="preserve"> PAGEREF _Toc507483978 \h </w:instrText>
            </w:r>
            <w:r w:rsidR="0018161A" w:rsidRPr="00F36D6F">
              <w:rPr>
                <w:rFonts w:ascii="Times New Roman" w:hAnsi="Times New Roman"/>
                <w:webHidden/>
              </w:rPr>
            </w:r>
            <w:r w:rsidR="0018161A" w:rsidRPr="00F36D6F">
              <w:rPr>
                <w:rFonts w:ascii="Times New Roman" w:hAnsi="Times New Roman"/>
                <w:webHidden/>
              </w:rPr>
              <w:fldChar w:fldCharType="separate"/>
            </w:r>
            <w:r w:rsidR="00120DD8">
              <w:rPr>
                <w:rFonts w:ascii="Times New Roman" w:hAnsi="Times New Roman"/>
                <w:noProof/>
                <w:webHidden/>
              </w:rPr>
              <w:t>11</w:t>
            </w:r>
            <w:r w:rsidR="0018161A" w:rsidRPr="00F36D6F">
              <w:rPr>
                <w:rFonts w:ascii="Times New Roman" w:hAnsi="Times New Roman"/>
                <w:webHidden/>
              </w:rPr>
              <w:fldChar w:fldCharType="end"/>
            </w:r>
          </w:hyperlink>
        </w:p>
        <w:p w14:paraId="5F48EC9C" w14:textId="77777777" w:rsidR="0018161A" w:rsidRDefault="0018161A" w:rsidP="0018161A">
          <w:pPr>
            <w:rPr>
              <w:rFonts w:ascii="Times New Roman" w:hAnsi="Times New Roman"/>
              <w:b/>
              <w:bCs/>
            </w:rPr>
          </w:pPr>
          <w:r w:rsidRPr="00F36D6F">
            <w:rPr>
              <w:rFonts w:ascii="Times New Roman" w:hAnsi="Times New Roman"/>
              <w:b/>
              <w:bCs/>
            </w:rPr>
            <w:fldChar w:fldCharType="end"/>
          </w:r>
        </w:p>
      </w:sdtContent>
    </w:sdt>
    <w:p w14:paraId="12D18EB3" w14:textId="0C5C28A5" w:rsidR="0018161A" w:rsidRDefault="0018161A" w:rsidP="00360AAC">
      <w:pPr>
        <w:pStyle w:val="Blokteksta"/>
        <w:ind w:left="0" w:firstLine="0"/>
        <w:rPr>
          <w:rFonts w:ascii="Times New Roman" w:hAnsi="Times New Roman"/>
          <w:color w:val="C00000"/>
          <w:szCs w:val="22"/>
          <w:lang w:val="hr-HR"/>
        </w:rPr>
      </w:pPr>
    </w:p>
    <w:p w14:paraId="468FFD96" w14:textId="1D002D73" w:rsidR="0018161A" w:rsidRDefault="0018161A" w:rsidP="00360AAC">
      <w:pPr>
        <w:pStyle w:val="Blokteksta"/>
        <w:ind w:left="0" w:firstLine="0"/>
        <w:rPr>
          <w:rFonts w:ascii="Times New Roman" w:hAnsi="Times New Roman"/>
          <w:color w:val="C00000"/>
          <w:szCs w:val="22"/>
          <w:lang w:val="hr-HR"/>
        </w:rPr>
      </w:pPr>
    </w:p>
    <w:p w14:paraId="2ADC52F8" w14:textId="6167C4CA" w:rsidR="0018161A" w:rsidRDefault="0018161A" w:rsidP="00360AAC">
      <w:pPr>
        <w:pStyle w:val="Blokteksta"/>
        <w:ind w:left="0" w:firstLine="0"/>
        <w:rPr>
          <w:rFonts w:ascii="Times New Roman" w:hAnsi="Times New Roman"/>
          <w:color w:val="C00000"/>
          <w:szCs w:val="22"/>
          <w:lang w:val="hr-HR"/>
        </w:rPr>
      </w:pPr>
    </w:p>
    <w:p w14:paraId="64F56B46" w14:textId="362139DE" w:rsidR="0018161A" w:rsidRDefault="0018161A" w:rsidP="00360AAC">
      <w:pPr>
        <w:pStyle w:val="Blokteksta"/>
        <w:ind w:left="0" w:firstLine="0"/>
        <w:rPr>
          <w:rFonts w:ascii="Times New Roman" w:hAnsi="Times New Roman"/>
          <w:color w:val="C00000"/>
          <w:szCs w:val="22"/>
          <w:lang w:val="hr-HR"/>
        </w:rPr>
      </w:pPr>
    </w:p>
    <w:p w14:paraId="33B5C088" w14:textId="5EA7F4CD" w:rsidR="0018161A" w:rsidRDefault="0018161A" w:rsidP="00360AAC">
      <w:pPr>
        <w:pStyle w:val="Blokteksta"/>
        <w:ind w:left="0" w:firstLine="0"/>
        <w:rPr>
          <w:rFonts w:ascii="Times New Roman" w:hAnsi="Times New Roman"/>
          <w:color w:val="C00000"/>
          <w:szCs w:val="22"/>
          <w:lang w:val="hr-HR"/>
        </w:rPr>
      </w:pPr>
    </w:p>
    <w:p w14:paraId="3B1FC244" w14:textId="4C6C8451" w:rsidR="0018161A" w:rsidRDefault="0018161A" w:rsidP="00360AAC">
      <w:pPr>
        <w:pStyle w:val="Blokteksta"/>
        <w:ind w:left="0" w:firstLine="0"/>
        <w:rPr>
          <w:rFonts w:ascii="Times New Roman" w:hAnsi="Times New Roman"/>
          <w:color w:val="C00000"/>
          <w:szCs w:val="22"/>
          <w:lang w:val="hr-HR"/>
        </w:rPr>
      </w:pPr>
    </w:p>
    <w:p w14:paraId="0AC0ABBF" w14:textId="40FC591F" w:rsidR="005C3EA4" w:rsidRPr="00D84A16" w:rsidRDefault="004D2C7D" w:rsidP="004D2C7D">
      <w:pPr>
        <w:pStyle w:val="Blokteksta"/>
        <w:ind w:left="0" w:firstLine="0"/>
        <w:jc w:val="both"/>
        <w:rPr>
          <w:rFonts w:ascii="Times New Roman" w:hAnsi="Times New Roman"/>
          <w:b w:val="0"/>
          <w:bCs/>
          <w:color w:val="000000" w:themeColor="text1"/>
          <w:szCs w:val="22"/>
          <w:lang w:val="hr-HR"/>
        </w:rPr>
      </w:pPr>
      <w:r w:rsidRPr="00D84A16">
        <w:rPr>
          <w:rFonts w:ascii="Times New Roman" w:hAnsi="Times New Roman"/>
          <w:b w:val="0"/>
          <w:bCs/>
          <w:color w:val="000000" w:themeColor="text1"/>
          <w:szCs w:val="22"/>
          <w:lang w:val="hr-HR"/>
        </w:rPr>
        <w:t xml:space="preserve">Temeljem Pravilnika o jednostavnoj nabavi objavljenog na internetskim stranicama Pučkog otvorenog učilišta Poreč </w:t>
      </w:r>
      <w:hyperlink r:id="rId9" w:history="1">
        <w:r w:rsidRPr="00D84A16">
          <w:rPr>
            <w:rStyle w:val="Hiperveza"/>
            <w:rFonts w:ascii="Times New Roman" w:hAnsi="Times New Roman"/>
            <w:b w:val="0"/>
            <w:bCs/>
            <w:color w:val="000000" w:themeColor="text1"/>
            <w:szCs w:val="22"/>
            <w:u w:val="single"/>
            <w:lang w:val="hr-HR"/>
          </w:rPr>
          <w:t>www.poup.hr</w:t>
        </w:r>
      </w:hyperlink>
      <w:r w:rsidRPr="00D84A16">
        <w:rPr>
          <w:rFonts w:ascii="Times New Roman" w:hAnsi="Times New Roman"/>
          <w:b w:val="0"/>
          <w:bCs/>
          <w:color w:val="000000" w:themeColor="text1"/>
          <w:szCs w:val="22"/>
          <w:lang w:val="hr-HR"/>
        </w:rPr>
        <w:t>, molimo sve zainteresirane gospodarske subjekte da nam dostave svoje ponude sukladno sljedećim podacima</w:t>
      </w:r>
    </w:p>
    <w:p w14:paraId="5DA8D690" w14:textId="77777777" w:rsidR="005C3EA4" w:rsidRPr="00D84A16" w:rsidRDefault="005C3EA4" w:rsidP="004D2C7D">
      <w:pPr>
        <w:pStyle w:val="Blokteksta"/>
        <w:ind w:left="0" w:firstLine="0"/>
        <w:jc w:val="both"/>
        <w:rPr>
          <w:rFonts w:ascii="Times New Roman" w:hAnsi="Times New Roman"/>
          <w:b w:val="0"/>
          <w:bCs/>
          <w:color w:val="000000" w:themeColor="text1"/>
          <w:szCs w:val="22"/>
          <w:lang w:val="hr-HR"/>
        </w:rPr>
      </w:pPr>
    </w:p>
    <w:p w14:paraId="1CD44FC0" w14:textId="43D7D44F" w:rsidR="00360AAC" w:rsidRPr="005C3EA4" w:rsidRDefault="00360AAC">
      <w:pPr>
        <w:pStyle w:val="Odlomakpopisa"/>
        <w:numPr>
          <w:ilvl w:val="0"/>
          <w:numId w:val="6"/>
        </w:numPr>
        <w:jc w:val="both"/>
        <w:rPr>
          <w:rFonts w:ascii="Times New Roman" w:hAnsi="Times New Roman"/>
        </w:rPr>
      </w:pPr>
      <w:bookmarkStart w:id="1" w:name="_Toc507483950"/>
      <w:r w:rsidRPr="005E4BD9">
        <w:rPr>
          <w:rFonts w:ascii="Times New Roman" w:hAnsi="Times New Roman"/>
          <w:b/>
        </w:rPr>
        <w:t>PODACI O JAVNOM NARUČITELJU</w:t>
      </w:r>
      <w:bookmarkEnd w:id="1"/>
    </w:p>
    <w:p w14:paraId="49F8B8BC" w14:textId="77777777" w:rsidR="005C3EA4" w:rsidRPr="005E4BD9" w:rsidRDefault="005C3EA4" w:rsidP="005C3EA4">
      <w:pPr>
        <w:pStyle w:val="Odlomakpopisa"/>
        <w:ind w:left="360"/>
        <w:jc w:val="both"/>
        <w:rPr>
          <w:rFonts w:ascii="Times New Roman" w:hAnsi="Times New Roman"/>
        </w:rPr>
      </w:pPr>
    </w:p>
    <w:p w14:paraId="0318225E" w14:textId="77777777" w:rsidR="005C3EA4" w:rsidRPr="006571C1" w:rsidRDefault="005C3EA4" w:rsidP="00655AEF">
      <w:pPr>
        <w:pStyle w:val="Odlomakpopisa"/>
        <w:widowControl w:val="0"/>
        <w:autoSpaceDE w:val="0"/>
        <w:autoSpaceDN w:val="0"/>
        <w:spacing w:before="21" w:after="0"/>
        <w:ind w:left="357"/>
        <w:outlineLvl w:val="0"/>
        <w:rPr>
          <w:rFonts w:ascii="Times New Roman" w:eastAsia="Calibri" w:hAnsi="Times New Roman"/>
        </w:rPr>
      </w:pPr>
      <w:r w:rsidRPr="006571C1">
        <w:rPr>
          <w:rFonts w:ascii="Times New Roman" w:eastAsia="Calibri" w:hAnsi="Times New Roman"/>
        </w:rPr>
        <w:t>PUČKO OTVORENO UČILIŠTE POREČ</w:t>
      </w:r>
    </w:p>
    <w:p w14:paraId="4FEB1876" w14:textId="77777777" w:rsidR="005C3EA4" w:rsidRPr="006571C1" w:rsidRDefault="005C3EA4" w:rsidP="00655AEF">
      <w:pPr>
        <w:pStyle w:val="Odlomakpopisa"/>
        <w:widowControl w:val="0"/>
        <w:autoSpaceDE w:val="0"/>
        <w:autoSpaceDN w:val="0"/>
        <w:spacing w:before="25" w:after="0"/>
        <w:ind w:left="357"/>
        <w:rPr>
          <w:rFonts w:ascii="Times New Roman" w:eastAsia="Calibri" w:hAnsi="Times New Roman"/>
        </w:rPr>
      </w:pPr>
      <w:r w:rsidRPr="006571C1">
        <w:rPr>
          <w:rFonts w:ascii="Times New Roman" w:eastAsia="Calibri" w:hAnsi="Times New Roman"/>
          <w:b/>
        </w:rPr>
        <w:t>Sjedište:</w:t>
      </w:r>
      <w:r w:rsidRPr="006571C1">
        <w:rPr>
          <w:rFonts w:ascii="Times New Roman" w:eastAsia="Calibri" w:hAnsi="Times New Roman"/>
          <w:b/>
        </w:rPr>
        <w:tab/>
      </w:r>
      <w:r w:rsidRPr="006571C1">
        <w:rPr>
          <w:rFonts w:ascii="Times New Roman" w:eastAsia="Calibri" w:hAnsi="Times New Roman"/>
        </w:rPr>
        <w:t>Narodni trg 1,</w:t>
      </w:r>
      <w:r w:rsidRPr="006571C1">
        <w:rPr>
          <w:rFonts w:ascii="Times New Roman" w:eastAsia="Calibri" w:hAnsi="Times New Roman"/>
          <w:spacing w:val="-2"/>
        </w:rPr>
        <w:t xml:space="preserve"> </w:t>
      </w:r>
      <w:r w:rsidRPr="006571C1">
        <w:rPr>
          <w:rFonts w:ascii="Times New Roman" w:eastAsia="Calibri" w:hAnsi="Times New Roman"/>
        </w:rPr>
        <w:t>52440</w:t>
      </w:r>
      <w:r w:rsidRPr="006571C1">
        <w:rPr>
          <w:rFonts w:ascii="Times New Roman" w:eastAsia="Calibri" w:hAnsi="Times New Roman"/>
          <w:spacing w:val="-1"/>
        </w:rPr>
        <w:t xml:space="preserve"> </w:t>
      </w:r>
      <w:r w:rsidRPr="006571C1">
        <w:rPr>
          <w:rFonts w:ascii="Times New Roman" w:eastAsia="Calibri" w:hAnsi="Times New Roman"/>
        </w:rPr>
        <w:t>POREČ</w:t>
      </w:r>
    </w:p>
    <w:p w14:paraId="09164192" w14:textId="77777777" w:rsidR="005C3EA4" w:rsidRPr="006571C1" w:rsidRDefault="005C3EA4" w:rsidP="00655AEF">
      <w:pPr>
        <w:pStyle w:val="Odlomakpopisa"/>
        <w:widowControl w:val="0"/>
        <w:tabs>
          <w:tab w:val="left" w:pos="3099"/>
        </w:tabs>
        <w:autoSpaceDE w:val="0"/>
        <w:autoSpaceDN w:val="0"/>
        <w:spacing w:before="23" w:after="0"/>
        <w:ind w:left="357"/>
        <w:rPr>
          <w:rFonts w:ascii="Times New Roman" w:eastAsia="Calibri" w:hAnsi="Times New Roman"/>
        </w:rPr>
      </w:pPr>
      <w:r w:rsidRPr="006571C1">
        <w:rPr>
          <w:rFonts w:ascii="Times New Roman" w:eastAsia="Calibri" w:hAnsi="Times New Roman"/>
          <w:b/>
        </w:rPr>
        <w:t xml:space="preserve">OIB: </w:t>
      </w:r>
      <w:r w:rsidRPr="006571C1">
        <w:rPr>
          <w:rFonts w:ascii="Times New Roman" w:eastAsia="Calibri" w:hAnsi="Times New Roman"/>
        </w:rPr>
        <w:t>78789932299</w:t>
      </w:r>
    </w:p>
    <w:p w14:paraId="332F9B54" w14:textId="2C1CD7F9" w:rsidR="005C3EA4" w:rsidRPr="006571C1" w:rsidRDefault="005C3EA4" w:rsidP="00655AEF">
      <w:pPr>
        <w:pStyle w:val="Odlomakpopisa"/>
        <w:widowControl w:val="0"/>
        <w:tabs>
          <w:tab w:val="left" w:pos="3099"/>
        </w:tabs>
        <w:autoSpaceDE w:val="0"/>
        <w:autoSpaceDN w:val="0"/>
        <w:spacing w:before="22" w:after="0"/>
        <w:ind w:left="357" w:right="4269"/>
        <w:outlineLvl w:val="0"/>
        <w:rPr>
          <w:rFonts w:ascii="Times New Roman" w:eastAsia="Calibri" w:hAnsi="Times New Roman"/>
          <w:spacing w:val="-52"/>
        </w:rPr>
      </w:pPr>
      <w:r w:rsidRPr="006571C1">
        <w:rPr>
          <w:rFonts w:ascii="Times New Roman" w:eastAsia="Calibri" w:hAnsi="Times New Roman"/>
          <w:b/>
          <w:bCs/>
        </w:rPr>
        <w:t>Odgovorna</w:t>
      </w:r>
      <w:r w:rsidRPr="006571C1">
        <w:rPr>
          <w:rFonts w:ascii="Times New Roman" w:eastAsia="Calibri" w:hAnsi="Times New Roman"/>
          <w:b/>
          <w:bCs/>
          <w:spacing w:val="-2"/>
        </w:rPr>
        <w:t xml:space="preserve"> </w:t>
      </w:r>
      <w:r w:rsidRPr="006571C1">
        <w:rPr>
          <w:rFonts w:ascii="Times New Roman" w:eastAsia="Calibri" w:hAnsi="Times New Roman"/>
          <w:b/>
          <w:bCs/>
        </w:rPr>
        <w:t>osoba:</w:t>
      </w:r>
      <w:r w:rsidR="00FF3493">
        <w:rPr>
          <w:rFonts w:ascii="Times New Roman" w:eastAsia="Calibri" w:hAnsi="Times New Roman"/>
          <w:b/>
          <w:bCs/>
        </w:rPr>
        <w:t xml:space="preserve"> </w:t>
      </w:r>
      <w:r w:rsidRPr="006571C1">
        <w:rPr>
          <w:rFonts w:ascii="Times New Roman" w:eastAsia="Calibri" w:hAnsi="Times New Roman"/>
        </w:rPr>
        <w:t>Snježana Radetić, ravnateljica</w:t>
      </w:r>
      <w:r w:rsidRPr="006571C1">
        <w:rPr>
          <w:rFonts w:ascii="Times New Roman" w:eastAsia="Calibri" w:hAnsi="Times New Roman"/>
          <w:spacing w:val="-52"/>
        </w:rPr>
        <w:t xml:space="preserve"> </w:t>
      </w:r>
    </w:p>
    <w:p w14:paraId="79FB96DF" w14:textId="77777777" w:rsidR="005C3EA4" w:rsidRPr="006571C1" w:rsidRDefault="005C3EA4" w:rsidP="00655AEF">
      <w:pPr>
        <w:pStyle w:val="Odlomakpopisa"/>
        <w:widowControl w:val="0"/>
        <w:tabs>
          <w:tab w:val="left" w:pos="3099"/>
        </w:tabs>
        <w:autoSpaceDE w:val="0"/>
        <w:autoSpaceDN w:val="0"/>
        <w:spacing w:before="22" w:after="0"/>
        <w:ind w:left="357" w:right="4269"/>
        <w:outlineLvl w:val="0"/>
        <w:rPr>
          <w:rFonts w:ascii="Times New Roman" w:eastAsia="Calibri" w:hAnsi="Times New Roman"/>
          <w:b/>
          <w:bCs/>
        </w:rPr>
      </w:pPr>
      <w:r w:rsidRPr="006571C1">
        <w:rPr>
          <w:rFonts w:ascii="Times New Roman" w:eastAsia="Calibri" w:hAnsi="Times New Roman"/>
          <w:b/>
          <w:bCs/>
        </w:rPr>
        <w:t>Broj</w:t>
      </w:r>
      <w:r w:rsidRPr="006571C1">
        <w:rPr>
          <w:rFonts w:ascii="Times New Roman" w:eastAsia="Calibri" w:hAnsi="Times New Roman"/>
          <w:b/>
          <w:bCs/>
          <w:spacing w:val="-2"/>
        </w:rPr>
        <w:t xml:space="preserve"> </w:t>
      </w:r>
      <w:r w:rsidRPr="006571C1">
        <w:rPr>
          <w:rFonts w:ascii="Times New Roman" w:eastAsia="Calibri" w:hAnsi="Times New Roman"/>
          <w:b/>
          <w:bCs/>
        </w:rPr>
        <w:t>telefona: +385</w:t>
      </w:r>
      <w:r w:rsidRPr="006571C1">
        <w:rPr>
          <w:rFonts w:ascii="Times New Roman" w:eastAsia="Calibri" w:hAnsi="Times New Roman"/>
          <w:b/>
          <w:bCs/>
          <w:spacing w:val="-1"/>
        </w:rPr>
        <w:t xml:space="preserve"> </w:t>
      </w:r>
      <w:r w:rsidRPr="006571C1">
        <w:rPr>
          <w:rFonts w:ascii="Times New Roman" w:eastAsia="Calibri" w:hAnsi="Times New Roman"/>
          <w:b/>
          <w:bCs/>
        </w:rPr>
        <w:t>(0) 52 887 210</w:t>
      </w:r>
    </w:p>
    <w:p w14:paraId="26D6B55F" w14:textId="21E6A88D" w:rsidR="005C3EA4" w:rsidRPr="006571C1" w:rsidRDefault="005C3EA4" w:rsidP="00655AEF">
      <w:pPr>
        <w:pStyle w:val="Odlomakpopisa"/>
        <w:widowControl w:val="0"/>
        <w:tabs>
          <w:tab w:val="left" w:pos="3099"/>
        </w:tabs>
        <w:autoSpaceDE w:val="0"/>
        <w:autoSpaceDN w:val="0"/>
        <w:spacing w:before="22" w:after="0"/>
        <w:ind w:left="357" w:right="4269"/>
        <w:outlineLvl w:val="0"/>
        <w:rPr>
          <w:rFonts w:ascii="Times New Roman" w:eastAsia="Calibri" w:hAnsi="Times New Roman"/>
          <w:b/>
        </w:rPr>
      </w:pPr>
      <w:r w:rsidRPr="006571C1">
        <w:rPr>
          <w:rFonts w:ascii="Times New Roman" w:eastAsia="Calibri" w:hAnsi="Times New Roman"/>
          <w:b/>
        </w:rPr>
        <w:t>Internetska</w:t>
      </w:r>
      <w:r w:rsidRPr="006571C1">
        <w:rPr>
          <w:rFonts w:ascii="Times New Roman" w:eastAsia="Calibri" w:hAnsi="Times New Roman"/>
          <w:b/>
          <w:spacing w:val="-2"/>
        </w:rPr>
        <w:t xml:space="preserve"> </w:t>
      </w:r>
      <w:r w:rsidR="00FF3493">
        <w:rPr>
          <w:rFonts w:ascii="Times New Roman" w:eastAsia="Calibri" w:hAnsi="Times New Roman"/>
          <w:b/>
          <w:spacing w:val="-2"/>
        </w:rPr>
        <w:t>s</w:t>
      </w:r>
      <w:r w:rsidRPr="006571C1">
        <w:rPr>
          <w:rFonts w:ascii="Times New Roman" w:eastAsia="Calibri" w:hAnsi="Times New Roman"/>
          <w:b/>
        </w:rPr>
        <w:t>tranica:</w:t>
      </w:r>
      <w:r w:rsidR="00FF3493">
        <w:rPr>
          <w:rFonts w:ascii="Times New Roman" w:eastAsia="Calibri" w:hAnsi="Times New Roman"/>
          <w:b/>
        </w:rPr>
        <w:t xml:space="preserve"> </w:t>
      </w:r>
      <w:hyperlink r:id="rId10" w:history="1">
        <w:r w:rsidR="00FF3493" w:rsidRPr="00253257">
          <w:rPr>
            <w:rStyle w:val="Hiperveza"/>
            <w:rFonts w:ascii="Times New Roman" w:eastAsia="Calibri" w:hAnsi="Times New Roman"/>
            <w:b/>
          </w:rPr>
          <w:t>www.poup</w:t>
        </w:r>
      </w:hyperlink>
      <w:r w:rsidRPr="00253257">
        <w:rPr>
          <w:rFonts w:ascii="Times New Roman" w:eastAsia="Calibri" w:hAnsi="Times New Roman"/>
          <w:b/>
          <w:color w:val="0462C1"/>
        </w:rPr>
        <w:t>.hr</w:t>
      </w:r>
    </w:p>
    <w:p w14:paraId="0FCC11E7" w14:textId="77777777" w:rsidR="00360AAC" w:rsidRPr="005E4BD9" w:rsidRDefault="00360AAC" w:rsidP="00360AAC">
      <w:pPr>
        <w:ind w:firstLine="426"/>
        <w:rPr>
          <w:rFonts w:ascii="Times New Roman" w:hAnsi="Times New Roman"/>
        </w:rPr>
      </w:pPr>
    </w:p>
    <w:p w14:paraId="22D79639" w14:textId="77777777" w:rsidR="00360AAC" w:rsidRPr="005E4BD9" w:rsidRDefault="00360AAC">
      <w:pPr>
        <w:pStyle w:val="Odlomakpopisa"/>
        <w:numPr>
          <w:ilvl w:val="0"/>
          <w:numId w:val="6"/>
        </w:numPr>
        <w:jc w:val="both"/>
        <w:rPr>
          <w:rFonts w:ascii="Times New Roman" w:hAnsi="Times New Roman"/>
          <w:b/>
        </w:rPr>
      </w:pPr>
      <w:bookmarkStart w:id="2" w:name="_Toc507483951"/>
      <w:r w:rsidRPr="005E4BD9">
        <w:rPr>
          <w:rFonts w:ascii="Times New Roman" w:hAnsi="Times New Roman"/>
          <w:b/>
        </w:rPr>
        <w:t>OSOBA ILI SLUŽBA ZADUŽENA ZA KONTAKT - KOMUNIKACIJU S PONUDITELJIMA, IZMJENA I/ILI POZIVA ZA NADMETANJE, TRAŽENJE POJAŠNJENJA</w:t>
      </w:r>
      <w:bookmarkEnd w:id="2"/>
      <w:r w:rsidRPr="005E4BD9">
        <w:rPr>
          <w:rFonts w:ascii="Times New Roman" w:hAnsi="Times New Roman"/>
          <w:b/>
        </w:rPr>
        <w:tab/>
      </w:r>
      <w:r w:rsidRPr="005E4BD9">
        <w:rPr>
          <w:rFonts w:ascii="Times New Roman" w:hAnsi="Times New Roman"/>
          <w:b/>
        </w:rPr>
        <w:tab/>
      </w:r>
    </w:p>
    <w:p w14:paraId="43AAD13D" w14:textId="77777777" w:rsidR="00360AAC" w:rsidRPr="00C71A9B" w:rsidRDefault="00360AAC" w:rsidP="00D84A16">
      <w:pPr>
        <w:jc w:val="both"/>
        <w:rPr>
          <w:rFonts w:ascii="Times New Roman" w:hAnsi="Times New Roman"/>
        </w:rPr>
      </w:pPr>
      <w:r w:rsidRPr="00C71A9B">
        <w:rPr>
          <w:rFonts w:ascii="Times New Roman" w:hAnsi="Times New Roman"/>
        </w:rPr>
        <w:t xml:space="preserve">Služba zadužena za komunikaciju s ponuditeljima i pojašnjenje dokumentacije:  </w:t>
      </w:r>
    </w:p>
    <w:p w14:paraId="0B29E469" w14:textId="5629E581" w:rsidR="00287FAA" w:rsidRPr="002B4E91" w:rsidRDefault="005C3EA4" w:rsidP="00D84A16">
      <w:pPr>
        <w:ind w:left="-426" w:firstLine="426"/>
        <w:jc w:val="both"/>
        <w:rPr>
          <w:rFonts w:ascii="Times New Roman" w:hAnsi="Times New Roman"/>
        </w:rPr>
      </w:pPr>
      <w:r w:rsidRPr="002B4E91">
        <w:rPr>
          <w:rFonts w:ascii="Times New Roman" w:hAnsi="Times New Roman"/>
        </w:rPr>
        <w:t>Gorana Labinac</w:t>
      </w:r>
      <w:r w:rsidR="00DF12BC" w:rsidRPr="002B4E91">
        <w:rPr>
          <w:rFonts w:ascii="Times New Roman" w:hAnsi="Times New Roman"/>
        </w:rPr>
        <w:t xml:space="preserve"> </w:t>
      </w:r>
      <w:r w:rsidR="00287FAA" w:rsidRPr="002B4E91">
        <w:rPr>
          <w:rFonts w:ascii="Times New Roman" w:hAnsi="Times New Roman"/>
        </w:rPr>
        <w:t xml:space="preserve">mail: </w:t>
      </w:r>
      <w:hyperlink r:id="rId11" w:history="1">
        <w:r w:rsidR="004D2C7D" w:rsidRPr="002B4E91">
          <w:rPr>
            <w:rStyle w:val="Hiperveza"/>
            <w:rFonts w:ascii="Times New Roman" w:hAnsi="Times New Roman"/>
          </w:rPr>
          <w:t>kontroling@poup.hr</w:t>
        </w:r>
      </w:hyperlink>
      <w:r w:rsidR="00287FAA" w:rsidRPr="002B4E91">
        <w:rPr>
          <w:rFonts w:ascii="Times New Roman" w:hAnsi="Times New Roman"/>
        </w:rPr>
        <w:t xml:space="preserve"> za pitanja vezana uz opći dio dokumentacije, </w:t>
      </w:r>
    </w:p>
    <w:p w14:paraId="7EDE8FD6" w14:textId="642E277B" w:rsidR="005C3EA4" w:rsidRPr="002B4E91" w:rsidRDefault="007E7648" w:rsidP="00D84A16">
      <w:pPr>
        <w:jc w:val="both"/>
        <w:rPr>
          <w:rFonts w:ascii="Times New Roman" w:hAnsi="Times New Roman"/>
        </w:rPr>
      </w:pPr>
      <w:r w:rsidRPr="002B4E91">
        <w:rPr>
          <w:rFonts w:ascii="Times New Roman" w:hAnsi="Times New Roman"/>
        </w:rPr>
        <w:t xml:space="preserve">Amir </w:t>
      </w:r>
      <w:proofErr w:type="spellStart"/>
      <w:r w:rsidRPr="002B4E91">
        <w:rPr>
          <w:rFonts w:ascii="Times New Roman" w:hAnsi="Times New Roman"/>
        </w:rPr>
        <w:t>Mrkaljević</w:t>
      </w:r>
      <w:proofErr w:type="spellEnd"/>
      <w:r w:rsidR="00287FAA" w:rsidRPr="002B4E91">
        <w:rPr>
          <w:rFonts w:ascii="Times New Roman" w:hAnsi="Times New Roman"/>
        </w:rPr>
        <w:t xml:space="preserve"> </w:t>
      </w:r>
      <w:r w:rsidR="007F7FF8" w:rsidRPr="002B4E91">
        <w:rPr>
          <w:rFonts w:ascii="Times New Roman" w:hAnsi="Times New Roman"/>
        </w:rPr>
        <w:t xml:space="preserve">mail: </w:t>
      </w:r>
      <w:hyperlink r:id="rId12" w:history="1">
        <w:r w:rsidR="007F7FF8" w:rsidRPr="002B4E91">
          <w:rPr>
            <w:rStyle w:val="Hiperveza"/>
            <w:rFonts w:ascii="Times New Roman" w:hAnsi="Times New Roman"/>
          </w:rPr>
          <w:t>rima@net.hr</w:t>
        </w:r>
      </w:hyperlink>
      <w:r w:rsidR="007F7FF8" w:rsidRPr="002B4E91">
        <w:rPr>
          <w:rFonts w:ascii="Times New Roman" w:hAnsi="Times New Roman"/>
        </w:rPr>
        <w:t xml:space="preserve"> ,</w:t>
      </w:r>
      <w:r w:rsidR="005C3EA4" w:rsidRPr="002B4E91">
        <w:rPr>
          <w:rFonts w:ascii="Times New Roman" w:hAnsi="Times New Roman"/>
        </w:rPr>
        <w:t>tel.</w:t>
      </w:r>
      <w:r w:rsidR="005C3EA4" w:rsidRPr="002B4E91">
        <w:rPr>
          <w:rFonts w:ascii="Times New Roman" w:eastAsia="Times New Roman" w:hAnsi="Times New Roman"/>
          <w:sz w:val="24"/>
          <w:szCs w:val="24"/>
          <w:lang w:eastAsia="zh-CN"/>
        </w:rPr>
        <w:t xml:space="preserve"> </w:t>
      </w:r>
      <w:r w:rsidRPr="002B4E91">
        <w:rPr>
          <w:rFonts w:ascii="Times New Roman" w:eastAsia="Times New Roman" w:hAnsi="Times New Roman"/>
          <w:sz w:val="24"/>
          <w:szCs w:val="24"/>
          <w:lang w:eastAsia="zh-CN"/>
        </w:rPr>
        <w:t>0917539041</w:t>
      </w:r>
      <w:r w:rsidR="005C3EA4" w:rsidRPr="002B4E91">
        <w:rPr>
          <w:rFonts w:ascii="Times New Roman" w:hAnsi="Times New Roman"/>
        </w:rPr>
        <w:t xml:space="preserve"> za pitanja vezana uz tehnički dio poziva. </w:t>
      </w:r>
    </w:p>
    <w:p w14:paraId="7908A97E" w14:textId="67EE4C6A" w:rsidR="00360AAC" w:rsidRDefault="00360AAC" w:rsidP="00D84A16">
      <w:pPr>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w:t>
      </w:r>
      <w:r w:rsidRPr="00673558">
        <w:rPr>
          <w:rFonts w:ascii="Times New Roman" w:hAnsi="Times New Roman"/>
        </w:rPr>
        <w:t>kao</w:t>
      </w:r>
      <w:r w:rsidRPr="005E4BD9">
        <w:rPr>
          <w:rFonts w:ascii="Times New Roman" w:hAnsi="Times New Roman"/>
        </w:rPr>
        <w:t xml:space="preserve"> i osnovna dokumentacija bez navođenja podataka o podnositelju zahtjeva. </w:t>
      </w:r>
      <w:bookmarkStart w:id="3" w:name="_Toc316315122"/>
      <w:bookmarkStart w:id="4" w:name="_Toc324164228"/>
    </w:p>
    <w:p w14:paraId="24758F1A" w14:textId="77777777" w:rsidR="00D84A16" w:rsidRPr="005E4BD9" w:rsidRDefault="00D84A16" w:rsidP="00360AAC">
      <w:pPr>
        <w:ind w:left="-426"/>
        <w:jc w:val="both"/>
        <w:rPr>
          <w:rFonts w:ascii="Times New Roman" w:hAnsi="Times New Roman"/>
        </w:rPr>
      </w:pPr>
    </w:p>
    <w:p w14:paraId="691EA8A9" w14:textId="717E539B" w:rsidR="00D84A16" w:rsidRPr="00312C7F" w:rsidRDefault="00D84A16" w:rsidP="00D84A16">
      <w:pPr>
        <w:suppressAutoHyphens/>
        <w:ind w:right="57"/>
        <w:jc w:val="both"/>
        <w:rPr>
          <w:rFonts w:ascii="Times New Roman" w:hAnsi="Times New Roman"/>
          <w:b/>
          <w:bCs/>
        </w:rPr>
      </w:pPr>
      <w:r w:rsidRPr="00312C7F">
        <w:rPr>
          <w:rFonts w:ascii="Times New Roman" w:hAnsi="Times New Roman"/>
          <w:b/>
          <w:bCs/>
        </w:rPr>
        <w:t>3.POPIS GOSPODARSKIH SUBJEKATA S KOJIMA JE NARUČITELJ U SUKOBU INTERESA</w:t>
      </w:r>
    </w:p>
    <w:p w14:paraId="58394E1C" w14:textId="77777777" w:rsidR="00D84A16" w:rsidRPr="00312C7F" w:rsidRDefault="00D84A16" w:rsidP="00D84A16">
      <w:pPr>
        <w:suppressAutoHyphens/>
        <w:ind w:right="57"/>
        <w:jc w:val="both"/>
        <w:rPr>
          <w:rFonts w:ascii="Times New Roman" w:hAnsi="Times New Roman"/>
        </w:rPr>
      </w:pPr>
      <w:r w:rsidRPr="00312C7F">
        <w:rPr>
          <w:rFonts w:ascii="Times New Roman" w:hAnsi="Times New Roman"/>
          <w:lang w:eastAsia="zh-CN"/>
        </w:rPr>
        <w:t>Sukladno članku 80.  stavak 2. točka 2. ZJN-a 2016 Naručitelj objavljuje :</w:t>
      </w:r>
    </w:p>
    <w:p w14:paraId="29766589" w14:textId="77777777" w:rsidR="00D84A16" w:rsidRPr="00312C7F" w:rsidRDefault="00D84A16" w:rsidP="00D84A16">
      <w:pPr>
        <w:pStyle w:val="Odlomakpopisa"/>
        <w:spacing w:line="216" w:lineRule="auto"/>
        <w:ind w:left="0"/>
        <w:rPr>
          <w:rFonts w:ascii="Times New Roman" w:hAnsi="Times New Roman"/>
          <w:color w:val="000000"/>
          <w:lang w:eastAsia="zh-CN"/>
        </w:rPr>
      </w:pPr>
      <w:r w:rsidRPr="00312C7F">
        <w:rPr>
          <w:rFonts w:ascii="Times New Roman" w:hAnsi="Times New Roman"/>
          <w:lang w:eastAsia="zh-CN"/>
        </w:rPr>
        <w:t xml:space="preserve">Pučko otvoreno učilište Poreč kao javni naručitelj je u sukobu interesa, u smislu odredbe članka 76. stavka 1. te članka 77. ZJN-a 2016 sa </w:t>
      </w:r>
      <w:r w:rsidRPr="00312C7F">
        <w:rPr>
          <w:rFonts w:ascii="Times New Roman" w:hAnsi="Times New Roman"/>
          <w:color w:val="000000"/>
          <w:lang w:eastAsia="zh-CN"/>
        </w:rPr>
        <w:t>sljedećim gospodarskim subjektom:</w:t>
      </w:r>
    </w:p>
    <w:p w14:paraId="3E21F8AF" w14:textId="77777777" w:rsidR="00D84A16" w:rsidRPr="00312C7F" w:rsidRDefault="00D84A16" w:rsidP="00D84A16">
      <w:pPr>
        <w:pStyle w:val="Odlomakpopisa"/>
        <w:spacing w:line="216" w:lineRule="auto"/>
        <w:ind w:left="646"/>
        <w:rPr>
          <w:rFonts w:ascii="Times New Roman" w:hAnsi="Times New Roman"/>
          <w:color w:val="000000"/>
          <w:lang w:eastAsia="zh-CN"/>
        </w:rPr>
      </w:pPr>
      <w:r w:rsidRPr="00312C7F">
        <w:rPr>
          <w:rFonts w:ascii="Times New Roman" w:hAnsi="Times New Roman"/>
          <w:color w:val="000000"/>
          <w:lang w:eastAsia="zh-CN"/>
        </w:rPr>
        <w:t>- USLUGA POREČ d.o.o., Mlinska 1,5200 Poreč, OIB:</w:t>
      </w:r>
      <w:r w:rsidRPr="00312C7F">
        <w:rPr>
          <w:rFonts w:ascii="Times New Roman" w:hAnsi="Times New Roman"/>
        </w:rPr>
        <w:t>31073587765</w:t>
      </w:r>
    </w:p>
    <w:p w14:paraId="384E2917" w14:textId="77777777" w:rsidR="00D84A16" w:rsidRPr="00312C7F" w:rsidRDefault="00D84A16" w:rsidP="00D84A16">
      <w:pPr>
        <w:pStyle w:val="Odlomakpopisa"/>
        <w:spacing w:line="216" w:lineRule="auto"/>
        <w:ind w:left="646"/>
        <w:rPr>
          <w:rFonts w:ascii="Times New Roman" w:hAnsi="Times New Roman"/>
          <w:b/>
          <w:color w:val="4F81BD" w:themeColor="accent1"/>
          <w:lang w:eastAsia="zh-CN"/>
        </w:rPr>
      </w:pPr>
      <w:r w:rsidRPr="00312C7F">
        <w:rPr>
          <w:rFonts w:ascii="Times New Roman" w:hAnsi="Times New Roman"/>
          <w:color w:val="000000"/>
          <w:lang w:eastAsia="zh-CN"/>
        </w:rPr>
        <w:t xml:space="preserve">-GALA obrt za ugostiteljstvo i poslovne usluge,  </w:t>
      </w:r>
      <w:proofErr w:type="spellStart"/>
      <w:r w:rsidRPr="00312C7F">
        <w:rPr>
          <w:rFonts w:ascii="Times New Roman" w:hAnsi="Times New Roman"/>
          <w:color w:val="000000"/>
          <w:lang w:eastAsia="zh-CN"/>
        </w:rPr>
        <w:t>G.Kalčića</w:t>
      </w:r>
      <w:proofErr w:type="spellEnd"/>
      <w:r w:rsidRPr="00312C7F">
        <w:rPr>
          <w:rFonts w:ascii="Times New Roman" w:hAnsi="Times New Roman"/>
          <w:color w:val="000000"/>
          <w:lang w:eastAsia="zh-CN"/>
        </w:rPr>
        <w:t xml:space="preserve"> 10, 52 440 Poreč, OIB:37111215024, o čemu je objavljen podatak na web stranici Pučkog otvorenog učilišta Poreč, </w:t>
      </w:r>
      <w:hyperlink r:id="rId13" w:history="1">
        <w:r w:rsidRPr="00312C7F">
          <w:rPr>
            <w:rStyle w:val="Hiperveza"/>
            <w:rFonts w:ascii="Times New Roman" w:eastAsiaTheme="majorEastAsia" w:hAnsi="Times New Roman"/>
            <w:color w:val="4F81BD" w:themeColor="accent1"/>
            <w:lang w:eastAsia="zh-CN"/>
          </w:rPr>
          <w:t>https://www.poup.hr/ /javna-nabava/</w:t>
        </w:r>
      </w:hyperlink>
      <w:r w:rsidRPr="00312C7F">
        <w:rPr>
          <w:rFonts w:ascii="Times New Roman" w:hAnsi="Times New Roman"/>
          <w:b/>
          <w:color w:val="4F81BD" w:themeColor="accent1"/>
          <w:lang w:eastAsia="zh-CN"/>
        </w:rPr>
        <w:t>;</w:t>
      </w:r>
    </w:p>
    <w:p w14:paraId="298B3731" w14:textId="77777777" w:rsidR="00D84A16" w:rsidRPr="00312C7F" w:rsidRDefault="00D84A16" w:rsidP="00D84A16">
      <w:pPr>
        <w:pStyle w:val="Odlomakpopisa"/>
        <w:spacing w:line="216" w:lineRule="auto"/>
        <w:ind w:left="646"/>
        <w:rPr>
          <w:rFonts w:ascii="Times New Roman" w:hAnsi="Times New Roman"/>
          <w:color w:val="000000"/>
          <w:lang w:eastAsia="zh-CN"/>
        </w:rPr>
      </w:pPr>
    </w:p>
    <w:p w14:paraId="5CD1127D" w14:textId="77777777" w:rsidR="00D84A16" w:rsidRPr="00312C7F" w:rsidRDefault="00D84A16" w:rsidP="00D84A16">
      <w:pPr>
        <w:pStyle w:val="Odlomakpopisa"/>
        <w:spacing w:before="120" w:after="120" w:line="220" w:lineRule="atLeast"/>
        <w:ind w:left="0"/>
        <w:rPr>
          <w:rFonts w:ascii="Times New Roman" w:hAnsi="Times New Roman"/>
          <w:color w:val="000000"/>
          <w:lang w:eastAsia="zh-CN"/>
        </w:rPr>
      </w:pPr>
      <w:r w:rsidRPr="00312C7F">
        <w:rPr>
          <w:rFonts w:ascii="Times New Roman" w:hAnsi="Times New Roman"/>
          <w:color w:val="000000"/>
          <w:lang w:eastAsia="zh-CN"/>
        </w:rPr>
        <w:t>Nema gospodarskih subjekata s kojima su osobe iz članka 76. stavak 2. točke 2., 3. i 4. ZJN-a 2016 (članovi stručnog povjerenstva za javnu nabavu i druge osobe koje su uključene u provedbu ili koje mogu utjecati na odlučivanje naručitelja u ovom postupku javne nabave) u sukobu interesa.</w:t>
      </w:r>
    </w:p>
    <w:p w14:paraId="63559CE3" w14:textId="77777777" w:rsidR="00D84A16" w:rsidRPr="005E4BD9" w:rsidRDefault="00D84A16" w:rsidP="00360AAC">
      <w:pPr>
        <w:ind w:left="-426"/>
        <w:jc w:val="both"/>
        <w:rPr>
          <w:rFonts w:ascii="Times New Roman" w:hAnsi="Times New Roman"/>
          <w:b/>
        </w:rPr>
      </w:pPr>
    </w:p>
    <w:p w14:paraId="33D0213A" w14:textId="5108BE78" w:rsidR="00360AAC" w:rsidRDefault="00857178" w:rsidP="00857178">
      <w:pPr>
        <w:jc w:val="both"/>
        <w:rPr>
          <w:rFonts w:ascii="Times New Roman" w:hAnsi="Times New Roman"/>
          <w:b/>
        </w:rPr>
      </w:pPr>
      <w:bookmarkStart w:id="5" w:name="_Toc507483952"/>
      <w:r>
        <w:rPr>
          <w:rFonts w:ascii="Times New Roman" w:hAnsi="Times New Roman"/>
          <w:b/>
        </w:rPr>
        <w:t>4.</w:t>
      </w:r>
      <w:r w:rsidR="00360AAC" w:rsidRPr="00857178">
        <w:rPr>
          <w:rFonts w:ascii="Times New Roman" w:hAnsi="Times New Roman"/>
          <w:b/>
        </w:rPr>
        <w:t xml:space="preserve">EVIDENCIJSKI BROJ NABAVE: </w:t>
      </w:r>
      <w:bookmarkEnd w:id="5"/>
      <w:r w:rsidR="005C3EA4" w:rsidRPr="00857178">
        <w:rPr>
          <w:rFonts w:ascii="Times New Roman" w:hAnsi="Times New Roman"/>
          <w:bCs/>
        </w:rPr>
        <w:t>11/2022</w:t>
      </w:r>
      <w:r w:rsidR="00360AAC" w:rsidRPr="00857178">
        <w:rPr>
          <w:rFonts w:ascii="Times New Roman" w:hAnsi="Times New Roman"/>
          <w:b/>
        </w:rPr>
        <w:t xml:space="preserve"> </w:t>
      </w:r>
    </w:p>
    <w:p w14:paraId="577FDC2E" w14:textId="77777777" w:rsidR="00857178" w:rsidRPr="00857178" w:rsidRDefault="00857178" w:rsidP="00857178">
      <w:pPr>
        <w:jc w:val="both"/>
        <w:rPr>
          <w:rFonts w:ascii="Times New Roman" w:hAnsi="Times New Roman"/>
          <w:b/>
        </w:rPr>
      </w:pPr>
    </w:p>
    <w:p w14:paraId="19B8EDA8" w14:textId="69412FD1" w:rsidR="00022478" w:rsidRPr="00857178" w:rsidRDefault="00857178" w:rsidP="00857178">
      <w:pPr>
        <w:jc w:val="both"/>
        <w:rPr>
          <w:rFonts w:ascii="Times New Roman" w:hAnsi="Times New Roman"/>
          <w:b/>
        </w:rPr>
      </w:pPr>
      <w:bookmarkStart w:id="6" w:name="_Toc507483953"/>
      <w:bookmarkEnd w:id="3"/>
      <w:bookmarkEnd w:id="4"/>
      <w:r>
        <w:rPr>
          <w:rFonts w:ascii="Times New Roman" w:hAnsi="Times New Roman"/>
          <w:b/>
        </w:rPr>
        <w:t>5.</w:t>
      </w:r>
      <w:r w:rsidR="00360AAC" w:rsidRPr="00857178">
        <w:rPr>
          <w:rFonts w:ascii="Times New Roman" w:hAnsi="Times New Roman"/>
          <w:b/>
        </w:rPr>
        <w:t>VRSTA POSTUPKA  NABAVE</w:t>
      </w:r>
      <w:bookmarkEnd w:id="6"/>
      <w:r w:rsidR="00360AAC" w:rsidRPr="00857178">
        <w:rPr>
          <w:rFonts w:ascii="Times New Roman" w:hAnsi="Times New Roman"/>
          <w:b/>
        </w:rPr>
        <w:t xml:space="preserve"> </w:t>
      </w:r>
    </w:p>
    <w:p w14:paraId="6682032C" w14:textId="77777777" w:rsidR="00360AAC" w:rsidRPr="005E4BD9" w:rsidRDefault="00360AAC" w:rsidP="00D84A16">
      <w:pPr>
        <w:ind w:left="142" w:hanging="142"/>
        <w:jc w:val="both"/>
        <w:rPr>
          <w:rFonts w:ascii="Times New Roman" w:hAnsi="Times New Roman"/>
        </w:rPr>
      </w:pPr>
      <w:r w:rsidRPr="005E4BD9">
        <w:rPr>
          <w:rFonts w:ascii="Times New Roman" w:hAnsi="Times New Roman"/>
        </w:rPr>
        <w:t>Postupak jednostavne nabave.</w:t>
      </w:r>
    </w:p>
    <w:p w14:paraId="24C09138" w14:textId="4FF2E99C" w:rsidR="00360AAC" w:rsidRDefault="00F7546E" w:rsidP="00D84A16">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14:paraId="34F8F0C8" w14:textId="4295C212" w:rsidR="001F5365" w:rsidRDefault="001F5365" w:rsidP="00D84A16">
      <w:pPr>
        <w:jc w:val="both"/>
        <w:rPr>
          <w:rFonts w:ascii="Times New Roman" w:hAnsi="Times New Roman"/>
        </w:rPr>
      </w:pPr>
    </w:p>
    <w:p w14:paraId="06430F13" w14:textId="64507DC2" w:rsidR="00D22B38" w:rsidRDefault="00D22B38" w:rsidP="00D84A16">
      <w:pPr>
        <w:jc w:val="both"/>
        <w:rPr>
          <w:rFonts w:ascii="Times New Roman" w:hAnsi="Times New Roman"/>
        </w:rPr>
      </w:pPr>
    </w:p>
    <w:p w14:paraId="7EF558D5" w14:textId="77777777" w:rsidR="00253257" w:rsidRPr="005E4BD9" w:rsidRDefault="00253257" w:rsidP="00D84A16">
      <w:pPr>
        <w:jc w:val="both"/>
        <w:rPr>
          <w:rFonts w:ascii="Times New Roman" w:hAnsi="Times New Roman"/>
        </w:rPr>
      </w:pPr>
    </w:p>
    <w:p w14:paraId="493F154C" w14:textId="080B535B" w:rsidR="00360AAC" w:rsidRPr="00857178" w:rsidRDefault="00857178" w:rsidP="00857178">
      <w:pPr>
        <w:jc w:val="both"/>
        <w:rPr>
          <w:rFonts w:ascii="Times New Roman" w:hAnsi="Times New Roman"/>
          <w:b/>
        </w:rPr>
      </w:pPr>
      <w:bookmarkStart w:id="7" w:name="_Toc507483954"/>
      <w:r>
        <w:rPr>
          <w:rFonts w:ascii="Times New Roman" w:hAnsi="Times New Roman"/>
          <w:b/>
        </w:rPr>
        <w:t>6.</w:t>
      </w:r>
      <w:r w:rsidR="00360AAC" w:rsidRPr="00857178">
        <w:rPr>
          <w:rFonts w:ascii="Times New Roman" w:hAnsi="Times New Roman"/>
          <w:b/>
        </w:rPr>
        <w:t>PROCIJENJENA VRIJEDNOST NABAVE</w:t>
      </w:r>
      <w:bookmarkEnd w:id="7"/>
    </w:p>
    <w:p w14:paraId="1420D66F" w14:textId="72FA5CC5" w:rsidR="00360AAC" w:rsidRPr="005E4BD9" w:rsidRDefault="00360AAC" w:rsidP="00D84A16">
      <w:pPr>
        <w:ind w:left="-426" w:firstLine="426"/>
        <w:jc w:val="both"/>
        <w:rPr>
          <w:rFonts w:ascii="Times New Roman" w:hAnsi="Times New Roman"/>
        </w:rPr>
      </w:pPr>
      <w:r w:rsidRPr="00D22B38">
        <w:rPr>
          <w:rFonts w:ascii="Times New Roman" w:hAnsi="Times New Roman"/>
        </w:rPr>
        <w:t>Procijenjena vr</w:t>
      </w:r>
      <w:r w:rsidR="0045324E" w:rsidRPr="00D22B38">
        <w:rPr>
          <w:rFonts w:ascii="Times New Roman" w:hAnsi="Times New Roman"/>
        </w:rPr>
        <w:t>ije</w:t>
      </w:r>
      <w:r w:rsidR="00A31314" w:rsidRPr="00D22B38">
        <w:rPr>
          <w:rFonts w:ascii="Times New Roman" w:hAnsi="Times New Roman"/>
        </w:rPr>
        <w:t xml:space="preserve">dnost predmeta nabave iznosi </w:t>
      </w:r>
      <w:r w:rsidR="00A31CA9" w:rsidRPr="00D22B38">
        <w:rPr>
          <w:rFonts w:ascii="Times New Roman" w:hAnsi="Times New Roman"/>
        </w:rPr>
        <w:t>160</w:t>
      </w:r>
      <w:r w:rsidR="005C3EA4" w:rsidRPr="00D22B38">
        <w:rPr>
          <w:rFonts w:ascii="Times New Roman" w:hAnsi="Times New Roman"/>
        </w:rPr>
        <w:t>.000</w:t>
      </w:r>
      <w:r w:rsidRPr="00D22B38">
        <w:rPr>
          <w:rFonts w:ascii="Times New Roman" w:hAnsi="Times New Roman"/>
        </w:rPr>
        <w:t>,00 kuna bez PDV-a.</w:t>
      </w:r>
    </w:p>
    <w:p w14:paraId="7EBEF8CC" w14:textId="77777777" w:rsidR="00C71A9B" w:rsidRDefault="00C71A9B" w:rsidP="00857178">
      <w:pPr>
        <w:jc w:val="both"/>
        <w:rPr>
          <w:rFonts w:ascii="Times New Roman" w:hAnsi="Times New Roman"/>
          <w:b/>
        </w:rPr>
      </w:pPr>
      <w:bookmarkStart w:id="8" w:name="_Toc507483955"/>
    </w:p>
    <w:p w14:paraId="073CD9DF" w14:textId="5935C477" w:rsidR="00360AAC" w:rsidRPr="00857178" w:rsidRDefault="00857178" w:rsidP="00857178">
      <w:pPr>
        <w:jc w:val="both"/>
        <w:rPr>
          <w:rFonts w:ascii="Times New Roman" w:hAnsi="Times New Roman"/>
          <w:b/>
        </w:rPr>
      </w:pPr>
      <w:r>
        <w:rPr>
          <w:rFonts w:ascii="Times New Roman" w:hAnsi="Times New Roman"/>
          <w:b/>
        </w:rPr>
        <w:t>7.</w:t>
      </w:r>
      <w:r w:rsidR="00360AAC" w:rsidRPr="00857178">
        <w:rPr>
          <w:rFonts w:ascii="Times New Roman" w:hAnsi="Times New Roman"/>
          <w:b/>
        </w:rPr>
        <w:t>VRSTA UGOVORA O  NABAVI</w:t>
      </w:r>
      <w:bookmarkEnd w:id="8"/>
    </w:p>
    <w:p w14:paraId="447EE626" w14:textId="65D3DC8F" w:rsidR="00360AAC" w:rsidRDefault="00360AAC" w:rsidP="00D84A16">
      <w:pPr>
        <w:ind w:left="-426" w:firstLine="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14:paraId="0BC1591B" w14:textId="13841DA7" w:rsidR="005C3EA4" w:rsidRDefault="005C3EA4" w:rsidP="00360AAC">
      <w:pPr>
        <w:ind w:left="-426"/>
        <w:jc w:val="both"/>
        <w:rPr>
          <w:rFonts w:ascii="Times New Roman" w:hAnsi="Times New Roman"/>
        </w:rPr>
      </w:pPr>
    </w:p>
    <w:p w14:paraId="4395A57B" w14:textId="3EF35B71" w:rsidR="005C3EA4" w:rsidRPr="00857178" w:rsidRDefault="00857178" w:rsidP="00857178">
      <w:pPr>
        <w:suppressAutoHyphens/>
        <w:jc w:val="both"/>
        <w:rPr>
          <w:rFonts w:ascii="Times New Roman" w:hAnsi="Times New Roman"/>
          <w:b/>
          <w:bCs/>
          <w:sz w:val="24"/>
          <w:szCs w:val="24"/>
          <w:lang w:eastAsia="zh-CN"/>
        </w:rPr>
      </w:pPr>
      <w:bookmarkStart w:id="9" w:name="_Toc507483956"/>
      <w:r>
        <w:rPr>
          <w:rFonts w:ascii="Times New Roman" w:hAnsi="Times New Roman"/>
          <w:b/>
        </w:rPr>
        <w:t xml:space="preserve">8. </w:t>
      </w:r>
      <w:r w:rsidR="00360AAC" w:rsidRPr="00857178">
        <w:rPr>
          <w:rFonts w:ascii="Times New Roman" w:hAnsi="Times New Roman"/>
          <w:b/>
        </w:rPr>
        <w:t>OPIS PREDMETA NABAVE, OZNAKA I NAZIV IZ JEDINSTVENOG RJEČNIKA JAVNE NABAVE</w:t>
      </w:r>
      <w:bookmarkEnd w:id="9"/>
      <w:r w:rsidR="00360AAC" w:rsidRPr="00857178">
        <w:rPr>
          <w:rFonts w:ascii="Times New Roman" w:hAnsi="Times New Roman"/>
          <w:b/>
        </w:rPr>
        <w:t xml:space="preserve"> </w:t>
      </w:r>
    </w:p>
    <w:p w14:paraId="216921D6" w14:textId="5D9096FA" w:rsidR="005C3EA4" w:rsidRPr="005C00AF" w:rsidRDefault="00360AAC" w:rsidP="005C3EA4">
      <w:pPr>
        <w:pStyle w:val="Odlomakpopisa"/>
        <w:suppressAutoHyphens/>
        <w:ind w:left="360"/>
        <w:jc w:val="both"/>
        <w:rPr>
          <w:rFonts w:ascii="Times New Roman" w:hAnsi="Times New Roman"/>
          <w:b/>
          <w:bCs/>
          <w:lang w:eastAsia="zh-CN"/>
        </w:rPr>
      </w:pPr>
      <w:r w:rsidRPr="005C00AF">
        <w:rPr>
          <w:rFonts w:ascii="Times New Roman" w:hAnsi="Times New Roman"/>
          <w:b/>
        </w:rPr>
        <w:t>Predmet nabave:</w:t>
      </w:r>
      <w:r w:rsidRPr="005C00AF">
        <w:rPr>
          <w:rFonts w:ascii="Times New Roman" w:hAnsi="Times New Roman"/>
        </w:rPr>
        <w:t xml:space="preserve">  </w:t>
      </w:r>
      <w:r w:rsidR="005C3EA4" w:rsidRPr="005C00AF">
        <w:rPr>
          <w:rFonts w:ascii="Times New Roman" w:hAnsi="Times New Roman"/>
          <w:lang w:eastAsia="zh-CN"/>
        </w:rPr>
        <w:t xml:space="preserve">Radovi na </w:t>
      </w:r>
      <w:r w:rsidR="00061E0A" w:rsidRPr="005C00AF">
        <w:rPr>
          <w:rFonts w:ascii="Times New Roman" w:hAnsi="Times New Roman"/>
          <w:lang w:eastAsia="zh-CN"/>
        </w:rPr>
        <w:t xml:space="preserve"> sanaciji </w:t>
      </w:r>
      <w:r w:rsidR="00253257" w:rsidRPr="005C00AF">
        <w:rPr>
          <w:rFonts w:ascii="Times New Roman" w:hAnsi="Times New Roman"/>
          <w:lang w:eastAsia="zh-CN"/>
        </w:rPr>
        <w:t>vanjske hidrantske mreže</w:t>
      </w:r>
      <w:r w:rsidR="005C3EA4" w:rsidRPr="005C00AF">
        <w:rPr>
          <w:rFonts w:ascii="Times New Roman" w:hAnsi="Times New Roman"/>
          <w:lang w:eastAsia="zh-CN"/>
        </w:rPr>
        <w:t xml:space="preserve"> na lokaciji Narodni trg 1, Poreč</w:t>
      </w:r>
      <w:r w:rsidR="00253257" w:rsidRPr="005C00AF">
        <w:rPr>
          <w:rFonts w:ascii="Times New Roman" w:hAnsi="Times New Roman"/>
          <w:lang w:eastAsia="zh-CN"/>
        </w:rPr>
        <w:t>-</w:t>
      </w:r>
      <w:proofErr w:type="spellStart"/>
      <w:r w:rsidR="00253257" w:rsidRPr="005C00AF">
        <w:rPr>
          <w:rFonts w:ascii="Times New Roman" w:hAnsi="Times New Roman"/>
          <w:lang w:eastAsia="zh-CN"/>
        </w:rPr>
        <w:t>Parenzo</w:t>
      </w:r>
      <w:proofErr w:type="spellEnd"/>
      <w:r w:rsidR="005C3EA4" w:rsidRPr="005C00AF">
        <w:rPr>
          <w:rFonts w:ascii="Times New Roman" w:hAnsi="Times New Roman"/>
          <w:lang w:eastAsia="zh-CN"/>
        </w:rPr>
        <w:t xml:space="preserve">, a u skladu sa pripadajućim Troškovnikom predmeta nabave, koji čini sastavni dio ovog Poziva na dostavu ponude. </w:t>
      </w:r>
      <w:r w:rsidR="005C3EA4" w:rsidRPr="005C00AF">
        <w:rPr>
          <w:rFonts w:ascii="Times New Roman" w:hAnsi="Times New Roman"/>
          <w:b/>
          <w:bCs/>
          <w:lang w:eastAsia="zh-CN"/>
        </w:rPr>
        <w:t xml:space="preserve"> </w:t>
      </w:r>
    </w:p>
    <w:p w14:paraId="573EDD16" w14:textId="77777777" w:rsidR="005C3EA4" w:rsidRDefault="00360AAC" w:rsidP="005C3EA4">
      <w:pPr>
        <w:suppressAutoHyphens/>
        <w:jc w:val="both"/>
        <w:rPr>
          <w:rFonts w:ascii="Times New Roman" w:eastAsia="Times New Roman" w:hAnsi="Times New Roman"/>
          <w:bCs/>
          <w:lang w:eastAsia="hr-HR"/>
        </w:rPr>
      </w:pPr>
      <w:r w:rsidRPr="005E4BD9">
        <w:rPr>
          <w:rFonts w:ascii="Times New Roman" w:hAnsi="Times New Roman"/>
          <w:b/>
        </w:rPr>
        <w:t>Oznaka i naziv iz Jedinstvenog rječnika javne nabave :</w:t>
      </w:r>
      <w:r w:rsidR="00D15653" w:rsidRPr="00D15653">
        <w:rPr>
          <w:rFonts w:ascii="Times New Roman" w:eastAsia="Times New Roman" w:hAnsi="Times New Roman"/>
          <w:bCs/>
          <w:lang w:eastAsia="hr-HR"/>
        </w:rPr>
        <w:t xml:space="preserve"> </w:t>
      </w:r>
    </w:p>
    <w:p w14:paraId="156693D0" w14:textId="552D80E7" w:rsidR="005C3EA4" w:rsidRPr="00D84746" w:rsidRDefault="005C3EA4" w:rsidP="005C3EA4">
      <w:pPr>
        <w:suppressAutoHyphens/>
        <w:ind w:left="1416"/>
        <w:jc w:val="both"/>
        <w:rPr>
          <w:rFonts w:ascii="Times New Roman" w:eastAsia="Times New Roman" w:hAnsi="Times New Roman"/>
          <w:sz w:val="24"/>
          <w:szCs w:val="24"/>
          <w:lang w:eastAsia="zh-CN"/>
        </w:rPr>
      </w:pPr>
      <w:r>
        <w:rPr>
          <w:rFonts w:ascii="Times New Roman" w:eastAsia="Times New Roman" w:hAnsi="Times New Roman"/>
          <w:bCs/>
          <w:lang w:eastAsia="hr-HR"/>
        </w:rPr>
        <w:t xml:space="preserve">           </w:t>
      </w:r>
      <w:r w:rsidRPr="00D84746">
        <w:rPr>
          <w:rFonts w:ascii="Times New Roman" w:eastAsia="Times New Roman" w:hAnsi="Times New Roman"/>
          <w:sz w:val="24"/>
          <w:szCs w:val="24"/>
          <w:lang w:eastAsia="zh-CN"/>
        </w:rPr>
        <w:t>45112400-9 Radovi iskopa</w:t>
      </w:r>
    </w:p>
    <w:p w14:paraId="1B4155ED" w14:textId="77777777" w:rsidR="005C3EA4" w:rsidRPr="00D84746" w:rsidRDefault="005C3EA4" w:rsidP="005C3EA4">
      <w:pPr>
        <w:suppressAutoHyphens/>
        <w:jc w:val="both"/>
        <w:rPr>
          <w:rFonts w:ascii="Times New Roman" w:eastAsia="Times New Roman" w:hAnsi="Times New Roman"/>
          <w:sz w:val="24"/>
          <w:szCs w:val="24"/>
          <w:lang w:eastAsia="zh-CN"/>
        </w:rPr>
      </w:pPr>
      <w:r w:rsidRPr="00D84746">
        <w:rPr>
          <w:rFonts w:ascii="Times New Roman" w:eastAsia="Times New Roman" w:hAnsi="Times New Roman"/>
          <w:sz w:val="24"/>
          <w:szCs w:val="24"/>
          <w:lang w:eastAsia="zh-CN"/>
        </w:rPr>
        <w:t xml:space="preserve"> </w:t>
      </w:r>
      <w:r w:rsidRPr="00D84746">
        <w:rPr>
          <w:rFonts w:ascii="Times New Roman" w:eastAsia="Times New Roman" w:hAnsi="Times New Roman"/>
          <w:sz w:val="24"/>
          <w:szCs w:val="24"/>
          <w:lang w:eastAsia="zh-CN"/>
        </w:rPr>
        <w:tab/>
      </w:r>
      <w:r w:rsidRPr="00D84746">
        <w:rPr>
          <w:rFonts w:ascii="Times New Roman" w:eastAsia="Times New Roman" w:hAnsi="Times New Roman"/>
          <w:sz w:val="24"/>
          <w:szCs w:val="24"/>
          <w:lang w:eastAsia="zh-CN"/>
        </w:rPr>
        <w:tab/>
        <w:t xml:space="preserve">          45450000-6 Ostali završni građevinski radovi</w:t>
      </w:r>
    </w:p>
    <w:p w14:paraId="348A23E3" w14:textId="77777777" w:rsidR="005C3EA4" w:rsidRPr="00D84746" w:rsidRDefault="005C3EA4" w:rsidP="005C3EA4">
      <w:pPr>
        <w:suppressAutoHyphens/>
        <w:jc w:val="both"/>
        <w:rPr>
          <w:rFonts w:ascii="Times New Roman" w:eastAsia="Times New Roman" w:hAnsi="Times New Roman"/>
          <w:sz w:val="24"/>
          <w:szCs w:val="24"/>
          <w:lang w:eastAsia="zh-CN"/>
        </w:rPr>
      </w:pPr>
      <w:r w:rsidRPr="00D84746">
        <w:rPr>
          <w:rFonts w:ascii="Times New Roman" w:eastAsia="Times New Roman" w:hAnsi="Times New Roman"/>
          <w:sz w:val="24"/>
          <w:szCs w:val="24"/>
          <w:lang w:eastAsia="zh-CN"/>
        </w:rPr>
        <w:t xml:space="preserve">                                  45453100-8 Sanacijski radovi</w:t>
      </w:r>
    </w:p>
    <w:p w14:paraId="20F62216" w14:textId="77777777" w:rsidR="0055026E" w:rsidRPr="005E4BD9" w:rsidRDefault="0055026E" w:rsidP="00F77F3F">
      <w:pPr>
        <w:jc w:val="both"/>
        <w:rPr>
          <w:rFonts w:ascii="Times New Roman" w:hAnsi="Times New Roman"/>
        </w:rPr>
      </w:pPr>
    </w:p>
    <w:p w14:paraId="1D867A5D" w14:textId="0199E6C3" w:rsidR="00A6641D" w:rsidRPr="00C71A9B" w:rsidRDefault="00A6641D">
      <w:pPr>
        <w:pStyle w:val="Odlomakpopisa"/>
        <w:numPr>
          <w:ilvl w:val="0"/>
          <w:numId w:val="12"/>
        </w:numPr>
        <w:ind w:left="142" w:firstLine="218"/>
        <w:jc w:val="both"/>
        <w:rPr>
          <w:rFonts w:ascii="Times New Roman" w:hAnsi="Times New Roman"/>
          <w:b/>
        </w:rPr>
      </w:pPr>
      <w:bookmarkStart w:id="10" w:name="_Toc502299198"/>
      <w:bookmarkStart w:id="11" w:name="_Toc507483957"/>
      <w:r w:rsidRPr="00C71A9B">
        <w:rPr>
          <w:rFonts w:ascii="Times New Roman" w:hAnsi="Times New Roman"/>
          <w:b/>
        </w:rPr>
        <w:t xml:space="preserve">KOLIČINA I TEHNIČKA SPECIFIKACIJA  PREDMETA NABAVE, </w:t>
      </w:r>
      <w:r w:rsidR="00151F75" w:rsidRPr="00C71A9B">
        <w:rPr>
          <w:rFonts w:ascii="Times New Roman" w:hAnsi="Times New Roman"/>
          <w:b/>
        </w:rPr>
        <w:t xml:space="preserve">JEDNAKOVRIJEDNI PROIZVODI, </w:t>
      </w:r>
      <w:r w:rsidRPr="00C71A9B">
        <w:rPr>
          <w:rFonts w:ascii="Times New Roman" w:hAnsi="Times New Roman"/>
          <w:b/>
        </w:rPr>
        <w:t>TROŠKOVNIK</w:t>
      </w:r>
      <w:bookmarkEnd w:id="10"/>
      <w:bookmarkEnd w:id="11"/>
    </w:p>
    <w:p w14:paraId="2C56C6DE" w14:textId="77777777" w:rsidR="001F5365" w:rsidRPr="00F36D6F" w:rsidRDefault="001F5365" w:rsidP="001F5365">
      <w:pPr>
        <w:ind w:left="142"/>
        <w:jc w:val="both"/>
        <w:rPr>
          <w:rFonts w:ascii="Times New Roman" w:hAnsi="Times New Roman"/>
        </w:rPr>
      </w:pPr>
      <w:r w:rsidRPr="00F36D6F">
        <w:rPr>
          <w:rFonts w:ascii="Times New Roman" w:hAnsi="Times New Roman"/>
        </w:rPr>
        <w:t xml:space="preserve">U Troškovniku je navedena </w:t>
      </w:r>
      <w:r w:rsidRPr="00214D81">
        <w:rPr>
          <w:rFonts w:ascii="Times New Roman" w:hAnsi="Times New Roman"/>
        </w:rPr>
        <w:t xml:space="preserve">točna </w:t>
      </w:r>
      <w:r w:rsidRPr="00214D81">
        <w:rPr>
          <w:rFonts w:ascii="Times New Roman" w:hAnsi="Times New Roman"/>
          <w:bCs/>
        </w:rPr>
        <w:t>koli</w:t>
      </w:r>
      <w:r w:rsidRPr="00214D81">
        <w:rPr>
          <w:rFonts w:ascii="Times New Roman" w:eastAsia="Arial,Bold" w:hAnsi="Times New Roman"/>
          <w:bCs/>
        </w:rPr>
        <w:t>č</w:t>
      </w:r>
      <w:r w:rsidRPr="00214D81">
        <w:rPr>
          <w:rFonts w:ascii="Times New Roman" w:hAnsi="Times New Roman"/>
          <w:bCs/>
        </w:rPr>
        <w:t>ina predmeta nabave</w:t>
      </w:r>
      <w:r w:rsidRPr="00214D81">
        <w:rPr>
          <w:rFonts w:ascii="Times New Roman" w:hAnsi="Times New Roman"/>
        </w:rPr>
        <w:t>.</w:t>
      </w:r>
      <w:r w:rsidRPr="00F36D6F">
        <w:rPr>
          <w:rFonts w:ascii="Times New Roman" w:hAnsi="Times New Roman"/>
        </w:rPr>
        <w:t xml:space="preserve"> Obračun konačne vrijednosti radova utvrditi će se na temelju stvarno izvedenih količina i ugovorenih jediničnih cijena koje su fiksne i nepromjenjive. Naručitelj zadržava pravo izvođenja smanjenog obima radova. Tehničke specifikacije dane su u troškovniku koji je prilog ovom pozivu za dostavu ponuda.</w:t>
      </w:r>
    </w:p>
    <w:p w14:paraId="2AEEC576" w14:textId="2519F957" w:rsidR="001F5365" w:rsidRPr="005E4BD9" w:rsidRDefault="001F5365" w:rsidP="001F5365">
      <w:pPr>
        <w:ind w:left="142"/>
        <w:jc w:val="both"/>
        <w:rPr>
          <w:rFonts w:ascii="Times New Roman" w:hAnsi="Times New Roman"/>
        </w:rPr>
      </w:pPr>
      <w:r w:rsidRPr="005E4BD9">
        <w:rPr>
          <w:rFonts w:ascii="Times New Roman" w:hAnsi="Times New Roman"/>
        </w:rPr>
        <w:t xml:space="preserve">Ponuditelj mora dostaviti ponudu za sve stavke na način i prema opisu kako je to definirano </w:t>
      </w:r>
      <w:r w:rsidRPr="001E2051">
        <w:rPr>
          <w:rFonts w:ascii="Times New Roman" w:hAnsi="Times New Roman"/>
          <w:b/>
          <w:bCs/>
        </w:rPr>
        <w:t>u Troškovniku</w:t>
      </w:r>
      <w:r w:rsidRPr="005E4BD9">
        <w:rPr>
          <w:rFonts w:ascii="Times New Roman" w:hAnsi="Times New Roman"/>
        </w:rPr>
        <w:t xml:space="preserve"> (</w:t>
      </w:r>
      <w:r w:rsidRPr="001E2051">
        <w:rPr>
          <w:rFonts w:ascii="Times New Roman" w:hAnsi="Times New Roman"/>
          <w:b/>
          <w:bCs/>
        </w:rPr>
        <w:t>Privitak 2</w:t>
      </w:r>
      <w:r w:rsidRPr="005E4BD9">
        <w:rPr>
          <w:rFonts w:ascii="Times New Roman" w:hAnsi="Times New Roman"/>
        </w:rPr>
        <w:t>).</w:t>
      </w:r>
    </w:p>
    <w:p w14:paraId="1817FD48" w14:textId="77777777" w:rsidR="001F5365" w:rsidRPr="00F36D6F" w:rsidRDefault="001F5365" w:rsidP="001F5365">
      <w:pPr>
        <w:ind w:left="-426"/>
        <w:jc w:val="both"/>
        <w:rPr>
          <w:rFonts w:ascii="Times New Roman" w:hAnsi="Times New Roman"/>
        </w:rPr>
      </w:pPr>
    </w:p>
    <w:p w14:paraId="21EA8908" w14:textId="77777777" w:rsidR="001F5365" w:rsidRPr="00F36D6F" w:rsidRDefault="001F5365" w:rsidP="001F5365">
      <w:pPr>
        <w:ind w:left="-426" w:firstLine="568"/>
        <w:jc w:val="both"/>
        <w:rPr>
          <w:rFonts w:ascii="Times New Roman" w:hAnsi="Times New Roman"/>
        </w:rPr>
      </w:pPr>
      <w:r w:rsidRPr="00F36D6F">
        <w:rPr>
          <w:rFonts w:ascii="Times New Roman" w:hAnsi="Times New Roman"/>
        </w:rPr>
        <w:t>U jediničnu cijenu uključena je:</w:t>
      </w:r>
    </w:p>
    <w:p w14:paraId="3D97C396" w14:textId="77777777" w:rsidR="001F5365" w:rsidRPr="00F36D6F" w:rsidRDefault="001F5365">
      <w:pPr>
        <w:pStyle w:val="Odlomakpopisa"/>
        <w:numPr>
          <w:ilvl w:val="0"/>
          <w:numId w:val="3"/>
        </w:numPr>
        <w:jc w:val="both"/>
        <w:rPr>
          <w:rFonts w:ascii="Times New Roman" w:hAnsi="Times New Roman"/>
        </w:rPr>
      </w:pPr>
      <w:r w:rsidRPr="00F36D6F">
        <w:rPr>
          <w:rFonts w:ascii="Times New Roman" w:hAnsi="Times New Roman"/>
        </w:rPr>
        <w:t>dobava kvalitetnih proizvoda koji u svemu moraju odgovarati važećim propisima i imati ateste od odgovarajućih ustanova da odgovaraju predviđenoj namjeni,</w:t>
      </w:r>
    </w:p>
    <w:p w14:paraId="02371681" w14:textId="77777777" w:rsidR="001F5365" w:rsidRPr="00F36D6F" w:rsidRDefault="001F5365">
      <w:pPr>
        <w:pStyle w:val="Odlomakpopisa"/>
        <w:numPr>
          <w:ilvl w:val="0"/>
          <w:numId w:val="3"/>
        </w:numPr>
        <w:jc w:val="both"/>
        <w:rPr>
          <w:rFonts w:ascii="Times New Roman" w:hAnsi="Times New Roman"/>
        </w:rPr>
      </w:pPr>
      <w:r w:rsidRPr="00F36D6F">
        <w:rPr>
          <w:rFonts w:ascii="Times New Roman" w:hAnsi="Times New Roman"/>
        </w:rPr>
        <w:t>dostava i ugradba ili montaža na objektu te puštanje u rad,</w:t>
      </w:r>
    </w:p>
    <w:p w14:paraId="16671182" w14:textId="77777777" w:rsidR="001F5365" w:rsidRPr="00F36D6F" w:rsidRDefault="001F5365">
      <w:pPr>
        <w:pStyle w:val="Odlomakpopisa"/>
        <w:numPr>
          <w:ilvl w:val="0"/>
          <w:numId w:val="3"/>
        </w:numPr>
        <w:jc w:val="both"/>
        <w:rPr>
          <w:rFonts w:ascii="Times New Roman" w:hAnsi="Times New Roman"/>
        </w:rPr>
      </w:pPr>
      <w:r w:rsidRPr="00F36D6F">
        <w:rPr>
          <w:rFonts w:ascii="Times New Roman" w:hAnsi="Times New Roman"/>
        </w:rPr>
        <w:t>jamstveni rok.</w:t>
      </w:r>
    </w:p>
    <w:p w14:paraId="6290C8C5" w14:textId="77777777" w:rsidR="00CE2AF2" w:rsidRPr="005E4BD9" w:rsidRDefault="00CE2AF2" w:rsidP="00C71A9B">
      <w:pPr>
        <w:ind w:left="-426" w:firstLine="1134"/>
        <w:jc w:val="both"/>
        <w:rPr>
          <w:rFonts w:ascii="Times New Roman" w:hAnsi="Times New Roman"/>
          <w:b/>
        </w:rPr>
      </w:pPr>
      <w:r w:rsidRPr="005E4BD9">
        <w:rPr>
          <w:rFonts w:ascii="Times New Roman" w:hAnsi="Times New Roman"/>
          <w:b/>
          <w:bCs/>
          <w:lang w:eastAsia="hr-HR"/>
        </w:rPr>
        <w:t>Upute za popunjavanje troškovnika i jednakovrijednost:</w:t>
      </w:r>
    </w:p>
    <w:p w14:paraId="6773157D" w14:textId="77777777" w:rsidR="00087731" w:rsidRPr="005E4BD9" w:rsidRDefault="00087731" w:rsidP="00E70731">
      <w:pPr>
        <w:ind w:left="-426"/>
        <w:jc w:val="both"/>
        <w:rPr>
          <w:rFonts w:ascii="Times New Roman" w:hAnsi="Times New Roman"/>
        </w:rPr>
      </w:pPr>
    </w:p>
    <w:p w14:paraId="450C5A24" w14:textId="77777777" w:rsidR="00087731" w:rsidRPr="005E4BD9" w:rsidRDefault="002E7978" w:rsidP="00C71A9B">
      <w:pPr>
        <w:jc w:val="both"/>
        <w:rPr>
          <w:rFonts w:ascii="Times New Roman" w:hAnsi="Times New Roman"/>
        </w:rPr>
      </w:pPr>
      <w:r w:rsidRPr="005E4BD9">
        <w:rPr>
          <w:rFonts w:ascii="Times New Roman" w:hAnsi="Times New Roman"/>
        </w:rPr>
        <w:t>Podatke treba unijeti u obrazac Troškovnika na sljedeći način:</w:t>
      </w:r>
    </w:p>
    <w:p w14:paraId="05EAE8FB" w14:textId="77777777" w:rsidR="002E7978" w:rsidRPr="005E4BD9" w:rsidRDefault="002E7978">
      <w:pPr>
        <w:pStyle w:val="Odlomakpopisa"/>
        <w:numPr>
          <w:ilvl w:val="0"/>
          <w:numId w:val="4"/>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14:paraId="1FF886C1" w14:textId="77777777" w:rsidR="002E7978" w:rsidRPr="005E4BD9" w:rsidRDefault="002E7978">
      <w:pPr>
        <w:pStyle w:val="Odlomakpopisa"/>
        <w:numPr>
          <w:ilvl w:val="0"/>
          <w:numId w:val="4"/>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14:paraId="1C565BFA" w14:textId="77777777" w:rsidR="003167BD" w:rsidRPr="005E4BD9" w:rsidRDefault="00BD0DB1">
      <w:pPr>
        <w:pStyle w:val="Odlomakpopisa"/>
        <w:numPr>
          <w:ilvl w:val="0"/>
          <w:numId w:val="4"/>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381352B3" w14:textId="77777777" w:rsidR="00CE2AF2" w:rsidRDefault="00CE2AF2" w:rsidP="00C71A9B">
      <w:pPr>
        <w:autoSpaceDE w:val="0"/>
        <w:autoSpaceDN w:val="0"/>
        <w:adjustRightInd w:val="0"/>
        <w:jc w:val="both"/>
        <w:rPr>
          <w:rFonts w:ascii="Times New Roman" w:hAnsi="Times New Roman"/>
        </w:rPr>
      </w:pPr>
      <w:r w:rsidRPr="005E4BD9">
        <w:rPr>
          <w:rFonts w:ascii="Times New Roman" w:hAnsi="Times New Roman"/>
        </w:rPr>
        <w:lastRenderedPageBreak/>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14:paraId="58585E70" w14:textId="77777777" w:rsidR="00571AD9" w:rsidRDefault="00571AD9" w:rsidP="00CE2AF2">
      <w:pPr>
        <w:autoSpaceDE w:val="0"/>
        <w:autoSpaceDN w:val="0"/>
        <w:adjustRightInd w:val="0"/>
        <w:ind w:left="-426"/>
        <w:jc w:val="both"/>
        <w:rPr>
          <w:rFonts w:ascii="Times New Roman" w:hAnsi="Times New Roman"/>
        </w:rPr>
      </w:pPr>
    </w:p>
    <w:p w14:paraId="123FF21A" w14:textId="77777777" w:rsidR="00571AD9" w:rsidRPr="00ED2F0C" w:rsidRDefault="00571AD9" w:rsidP="00571AD9">
      <w:pPr>
        <w:ind w:left="-21"/>
        <w:jc w:val="both"/>
        <w:rPr>
          <w:rFonts w:ascii="Times New Roman" w:eastAsia="Times New Roman" w:hAnsi="Times New Roman"/>
          <w:b/>
          <w:color w:val="000000"/>
          <w:lang w:eastAsia="hr-HR"/>
        </w:rPr>
      </w:pPr>
    </w:p>
    <w:p w14:paraId="3A379368" w14:textId="6926E558" w:rsidR="00A6641D" w:rsidRPr="00C71A9B" w:rsidRDefault="00A6641D">
      <w:pPr>
        <w:pStyle w:val="Odlomakpopisa"/>
        <w:numPr>
          <w:ilvl w:val="0"/>
          <w:numId w:val="12"/>
        </w:numPr>
        <w:jc w:val="both"/>
        <w:rPr>
          <w:rFonts w:ascii="Times New Roman" w:hAnsi="Times New Roman"/>
          <w:b/>
        </w:rPr>
      </w:pPr>
      <w:bookmarkStart w:id="12" w:name="_Toc502299199"/>
      <w:bookmarkStart w:id="13" w:name="_Toc507483958"/>
      <w:r w:rsidRPr="00C71A9B">
        <w:rPr>
          <w:rFonts w:ascii="Times New Roman" w:hAnsi="Times New Roman"/>
          <w:b/>
        </w:rPr>
        <w:t xml:space="preserve">MJESTO </w:t>
      </w:r>
      <w:bookmarkEnd w:id="12"/>
      <w:bookmarkEnd w:id="13"/>
      <w:r w:rsidR="0081306B" w:rsidRPr="00C71A9B">
        <w:rPr>
          <w:rFonts w:ascii="Times New Roman" w:hAnsi="Times New Roman"/>
          <w:b/>
        </w:rPr>
        <w:t>IZVOĐENJA RADOVA</w:t>
      </w:r>
    </w:p>
    <w:p w14:paraId="011ECCF5" w14:textId="2F586F0D" w:rsidR="00A6641D" w:rsidRPr="005E4BD9" w:rsidRDefault="00A6641D" w:rsidP="00C71A9B">
      <w:pPr>
        <w:rPr>
          <w:rFonts w:ascii="Times New Roman" w:hAnsi="Times New Roman"/>
        </w:rPr>
      </w:pPr>
      <w:r w:rsidRPr="005E4BD9">
        <w:rPr>
          <w:rFonts w:ascii="Times New Roman" w:eastAsia="ArialOOEnc" w:hAnsi="Times New Roman"/>
        </w:rPr>
        <w:t>Mjesto je</w:t>
      </w:r>
      <w:r w:rsidR="00D51B1F">
        <w:rPr>
          <w:rFonts w:ascii="Times New Roman" w:hAnsi="Times New Roman"/>
        </w:rPr>
        <w:t xml:space="preserve"> </w:t>
      </w:r>
      <w:r w:rsidR="00671741">
        <w:rPr>
          <w:rFonts w:ascii="Times New Roman" w:hAnsi="Times New Roman"/>
        </w:rPr>
        <w:t>Poreč-</w:t>
      </w:r>
      <w:proofErr w:type="spellStart"/>
      <w:r w:rsidR="00671741">
        <w:rPr>
          <w:rFonts w:ascii="Times New Roman" w:hAnsi="Times New Roman"/>
        </w:rPr>
        <w:t>Parenzo</w:t>
      </w:r>
      <w:proofErr w:type="spellEnd"/>
      <w:r w:rsidR="00B94D06">
        <w:rPr>
          <w:rFonts w:ascii="Times New Roman" w:hAnsi="Times New Roman"/>
        </w:rPr>
        <w:t xml:space="preserve">, </w:t>
      </w:r>
      <w:r w:rsidR="0081306B">
        <w:rPr>
          <w:rFonts w:ascii="Times New Roman" w:hAnsi="Times New Roman"/>
        </w:rPr>
        <w:t>Narodni t</w:t>
      </w:r>
      <w:r w:rsidR="00772CA3">
        <w:rPr>
          <w:rFonts w:ascii="Times New Roman" w:hAnsi="Times New Roman"/>
        </w:rPr>
        <w:t>r</w:t>
      </w:r>
      <w:r w:rsidR="0081306B">
        <w:rPr>
          <w:rFonts w:ascii="Times New Roman" w:hAnsi="Times New Roman"/>
        </w:rPr>
        <w:t>g 1.</w:t>
      </w:r>
    </w:p>
    <w:p w14:paraId="15A9941F" w14:textId="77777777" w:rsidR="008954DE" w:rsidRPr="005E4BD9" w:rsidRDefault="008954DE" w:rsidP="00EF3F7D">
      <w:pPr>
        <w:ind w:left="-426"/>
        <w:rPr>
          <w:rFonts w:ascii="Times New Roman" w:hAnsi="Times New Roman"/>
          <w:b/>
        </w:rPr>
      </w:pPr>
    </w:p>
    <w:p w14:paraId="25A416D2" w14:textId="77777777" w:rsidR="00A6641D" w:rsidRPr="009D7B1C" w:rsidRDefault="009E0FB5">
      <w:pPr>
        <w:pStyle w:val="Odlomakpopisa"/>
        <w:numPr>
          <w:ilvl w:val="0"/>
          <w:numId w:val="12"/>
        </w:numPr>
        <w:jc w:val="both"/>
        <w:rPr>
          <w:rFonts w:ascii="Times New Roman" w:hAnsi="Times New Roman"/>
          <w:b/>
        </w:rPr>
      </w:pPr>
      <w:bookmarkStart w:id="14" w:name="_Toc502299200"/>
      <w:bookmarkStart w:id="15"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4"/>
      <w:bookmarkEnd w:id="15"/>
    </w:p>
    <w:p w14:paraId="230C460D" w14:textId="2C6E8255" w:rsidR="009E0FB5" w:rsidRPr="0081306B" w:rsidRDefault="009E0FB5" w:rsidP="0068747E">
      <w:pPr>
        <w:rPr>
          <w:rFonts w:ascii="Times New Roman" w:hAnsi="Times New Roman"/>
        </w:rPr>
      </w:pPr>
      <w:r w:rsidRPr="0081306B">
        <w:rPr>
          <w:rFonts w:ascii="Times New Roman" w:hAnsi="Times New Roman"/>
        </w:rPr>
        <w:t>Početak izvođenja predmetnih radova je odmah po potpisu ugovora o izvođenju radova</w:t>
      </w:r>
      <w:r w:rsidR="007E7648">
        <w:rPr>
          <w:rFonts w:ascii="Times New Roman" w:hAnsi="Times New Roman"/>
        </w:rPr>
        <w:t>.</w:t>
      </w:r>
      <w:r w:rsidRPr="0081306B">
        <w:rPr>
          <w:rFonts w:ascii="Times New Roman" w:hAnsi="Times New Roman"/>
        </w:rPr>
        <w:t xml:space="preserve"> </w:t>
      </w:r>
    </w:p>
    <w:p w14:paraId="736084E6" w14:textId="4183E006" w:rsidR="00475FA0" w:rsidRDefault="00475FA0" w:rsidP="0068747E">
      <w:pPr>
        <w:rPr>
          <w:rFonts w:ascii="Times New Roman" w:eastAsia="ArialOOEnc" w:hAnsi="Times New Roman"/>
        </w:rPr>
      </w:pPr>
      <w:r w:rsidRPr="00214D81">
        <w:rPr>
          <w:rFonts w:ascii="Times New Roman" w:eastAsia="ArialOOEnc" w:hAnsi="Times New Roman"/>
        </w:rPr>
        <w:t>Krajnji rok završetka kompletnog posla je 3</w:t>
      </w:r>
      <w:r w:rsidR="00214D81" w:rsidRPr="00214D81">
        <w:rPr>
          <w:rFonts w:ascii="Times New Roman" w:eastAsia="ArialOOEnc" w:hAnsi="Times New Roman"/>
        </w:rPr>
        <w:t>0</w:t>
      </w:r>
      <w:r w:rsidRPr="00214D81">
        <w:rPr>
          <w:rFonts w:ascii="Times New Roman" w:eastAsia="ArialOOEnc" w:hAnsi="Times New Roman"/>
        </w:rPr>
        <w:t xml:space="preserve"> (trideset) kalendarskih dana od dana sklapanja</w:t>
      </w:r>
      <w:r w:rsidR="007E7648">
        <w:rPr>
          <w:rFonts w:ascii="Times New Roman" w:eastAsia="ArialOOEnc" w:hAnsi="Times New Roman"/>
        </w:rPr>
        <w:t xml:space="preserve"> ugovora.</w:t>
      </w:r>
    </w:p>
    <w:p w14:paraId="3F9F70F9" w14:textId="4A203528" w:rsidR="008A2856" w:rsidRDefault="008A2856" w:rsidP="00E7775E">
      <w:pPr>
        <w:jc w:val="both"/>
        <w:rPr>
          <w:rFonts w:ascii="Times New Roman" w:hAnsi="Times New Roman"/>
          <w:b/>
        </w:rPr>
      </w:pPr>
    </w:p>
    <w:p w14:paraId="50A40BE2" w14:textId="4068BA76" w:rsidR="0081306B" w:rsidRDefault="0081306B" w:rsidP="00E7775E">
      <w:pPr>
        <w:jc w:val="both"/>
        <w:rPr>
          <w:rFonts w:ascii="Times New Roman" w:hAnsi="Times New Roman"/>
          <w:b/>
        </w:rPr>
      </w:pPr>
    </w:p>
    <w:p w14:paraId="62BDD98C" w14:textId="77777777" w:rsidR="00A6641D" w:rsidRPr="005E4BD9" w:rsidRDefault="007F5B1C">
      <w:pPr>
        <w:pStyle w:val="Odlomakpopisa"/>
        <w:numPr>
          <w:ilvl w:val="0"/>
          <w:numId w:val="12"/>
        </w:numPr>
        <w:jc w:val="both"/>
        <w:rPr>
          <w:rFonts w:ascii="Times New Roman" w:hAnsi="Times New Roman"/>
          <w:b/>
        </w:rPr>
      </w:pPr>
      <w:bookmarkStart w:id="16" w:name="_Toc502299201"/>
      <w:bookmarkStart w:id="17" w:name="_Toc507483960"/>
      <w:r w:rsidRPr="005E4BD9">
        <w:rPr>
          <w:rFonts w:ascii="Times New Roman" w:hAnsi="Times New Roman"/>
          <w:b/>
        </w:rPr>
        <w:t>RAZLOZI ISKLJUČENJA</w:t>
      </w:r>
      <w:bookmarkEnd w:id="16"/>
      <w:bookmarkEnd w:id="17"/>
    </w:p>
    <w:p w14:paraId="284FA894" w14:textId="77777777" w:rsidR="002C1011" w:rsidRPr="005E4BD9" w:rsidRDefault="002C1011" w:rsidP="0068747E">
      <w:pPr>
        <w:jc w:val="both"/>
        <w:rPr>
          <w:rFonts w:ascii="Times New Roman" w:hAnsi="Times New Roman"/>
        </w:rPr>
      </w:pPr>
      <w:r w:rsidRPr="005E4BD9">
        <w:rPr>
          <w:rFonts w:ascii="Times New Roman" w:hAnsi="Times New Roman"/>
        </w:rPr>
        <w:t xml:space="preserve">Svaki ponuditelj mora dostaviti: </w:t>
      </w:r>
    </w:p>
    <w:p w14:paraId="1302EBA4" w14:textId="77777777" w:rsidR="002C1011" w:rsidRPr="005E4BD9" w:rsidRDefault="002C1011" w:rsidP="002C1011">
      <w:pPr>
        <w:ind w:left="-426"/>
        <w:jc w:val="both"/>
        <w:rPr>
          <w:rFonts w:ascii="Times New Roman" w:hAnsi="Times New Roman"/>
        </w:rPr>
      </w:pPr>
    </w:p>
    <w:p w14:paraId="7216BD0E" w14:textId="2E05A880" w:rsidR="00022478" w:rsidRPr="0068747E" w:rsidRDefault="002C1011">
      <w:pPr>
        <w:pStyle w:val="Odlomakpopisa"/>
        <w:numPr>
          <w:ilvl w:val="1"/>
          <w:numId w:val="14"/>
        </w:numPr>
        <w:jc w:val="both"/>
        <w:rPr>
          <w:rFonts w:ascii="Times New Roman" w:hAnsi="Times New Roman"/>
        </w:rPr>
      </w:pPr>
      <w:r w:rsidRPr="0068747E">
        <w:rPr>
          <w:rFonts w:ascii="Times New Roman" w:hAnsi="Times New Roman"/>
        </w:rPr>
        <w:t xml:space="preserve">odgovarajuću izjavu kojom ovlaštena osoba gospodarskog subjekta izjavljuje da </w:t>
      </w:r>
      <w:r w:rsidRPr="0068747E">
        <w:rPr>
          <w:rFonts w:ascii="Times New Roman" w:hAnsi="Times New Roman"/>
          <w:b/>
        </w:rPr>
        <w:t>nije pravomoćno osuđena</w:t>
      </w:r>
      <w:r w:rsidRPr="0068747E">
        <w:rPr>
          <w:rFonts w:ascii="Times New Roman" w:hAnsi="Times New Roman"/>
        </w:rPr>
        <w:t xml:space="preserve"> za bilo koji od  kaznenih dijela iz članka 251.stavak 1. točka a) do f)</w:t>
      </w:r>
      <w:r w:rsidR="00C145BA" w:rsidRPr="0068747E">
        <w:rPr>
          <w:rFonts w:ascii="Times New Roman" w:hAnsi="Times New Roman"/>
        </w:rPr>
        <w:t>,</w:t>
      </w:r>
      <w:r w:rsidRPr="0068747E">
        <w:rPr>
          <w:rFonts w:ascii="Times New Roman" w:hAnsi="Times New Roman"/>
        </w:rPr>
        <w:t xml:space="preserve"> Z</w:t>
      </w:r>
      <w:r w:rsidR="00C145BA" w:rsidRPr="0068747E">
        <w:rPr>
          <w:rFonts w:ascii="Times New Roman" w:hAnsi="Times New Roman"/>
        </w:rPr>
        <w:t>JN 2016</w:t>
      </w:r>
      <w:r w:rsidRPr="0068747E">
        <w:rPr>
          <w:rFonts w:ascii="Times New Roman" w:hAnsi="Times New Roman"/>
        </w:rPr>
        <w:t xml:space="preserve">. </w:t>
      </w:r>
    </w:p>
    <w:p w14:paraId="6D5FB10D" w14:textId="4E557A8D" w:rsidR="00191DAF" w:rsidRDefault="002C1011" w:rsidP="0068747E">
      <w:pPr>
        <w:jc w:val="both"/>
        <w:rPr>
          <w:rFonts w:ascii="Times New Roman" w:hAnsi="Times New Roman"/>
        </w:rPr>
      </w:pPr>
      <w:r w:rsidRPr="005E4B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w:t>
      </w:r>
      <w:r w:rsidRPr="00EF7996">
        <w:rPr>
          <w:rFonts w:ascii="Times New Roman" w:hAnsi="Times New Roman"/>
          <w:u w:val="single"/>
        </w:rPr>
        <w:t>Izjava ne smije biti starija od tri (3) mjeseca</w:t>
      </w:r>
      <w:r w:rsidRPr="005E4BD9">
        <w:rPr>
          <w:rFonts w:ascii="Times New Roman" w:hAnsi="Times New Roman"/>
        </w:rPr>
        <w:t xml:space="preserve"> računajući od dana početka postupka </w:t>
      </w:r>
      <w:r w:rsidR="005133AD">
        <w:rPr>
          <w:rFonts w:ascii="Times New Roman" w:hAnsi="Times New Roman"/>
        </w:rPr>
        <w:t xml:space="preserve">jednostavne </w:t>
      </w:r>
      <w:r w:rsidRPr="005E4BD9">
        <w:rPr>
          <w:rFonts w:ascii="Times New Roman" w:hAnsi="Times New Roman"/>
        </w:rPr>
        <w:t>nabave.</w:t>
      </w:r>
    </w:p>
    <w:p w14:paraId="0B184061" w14:textId="77777777" w:rsidR="001D515F" w:rsidRPr="005E4BD9" w:rsidRDefault="001D515F" w:rsidP="00B151BD">
      <w:pPr>
        <w:ind w:left="-426"/>
        <w:jc w:val="both"/>
        <w:rPr>
          <w:rFonts w:ascii="Times New Roman" w:hAnsi="Times New Roman"/>
        </w:rPr>
      </w:pPr>
    </w:p>
    <w:p w14:paraId="3C6A7812" w14:textId="3FBE4F98" w:rsidR="00022478" w:rsidRPr="0068747E" w:rsidRDefault="002C1011">
      <w:pPr>
        <w:pStyle w:val="Odlomakpopisa"/>
        <w:numPr>
          <w:ilvl w:val="1"/>
          <w:numId w:val="14"/>
        </w:numPr>
        <w:jc w:val="both"/>
        <w:rPr>
          <w:rFonts w:ascii="Times New Roman" w:hAnsi="Times New Roman"/>
        </w:rPr>
      </w:pPr>
      <w:r w:rsidRPr="0068747E">
        <w:rPr>
          <w:rFonts w:ascii="Times New Roman" w:hAnsi="Times New Roman"/>
        </w:rPr>
        <w:t xml:space="preserve">ako utvrdi da gospodarski subjekt nije ispunio obveze plaćanja dospjelih poreznih obveza i obveza za mirovinsko i zdravstveno osiguranje. </w:t>
      </w:r>
    </w:p>
    <w:p w14:paraId="5B8D122B" w14:textId="176DC7BF" w:rsidR="002C1011" w:rsidRPr="005E4BD9" w:rsidRDefault="002C1011" w:rsidP="0068747E">
      <w:pPr>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2A5DF4">
        <w:rPr>
          <w:rFonts w:ascii="Times New Roman" w:hAnsi="Times New Roman"/>
          <w:b/>
        </w:rPr>
        <w:t>potvrdu</w:t>
      </w:r>
      <w:r w:rsidRPr="005E4BD9">
        <w:rPr>
          <w:rFonts w:ascii="Times New Roman" w:hAnsi="Times New Roman"/>
          <w:b/>
        </w:rPr>
        <w:t xml:space="preserve"> porezne uprave o nepostojanju duga</w:t>
      </w:r>
      <w:r w:rsidRPr="005E4BD9">
        <w:rPr>
          <w:rFonts w:ascii="Times New Roman" w:hAnsi="Times New Roman"/>
        </w:rPr>
        <w:t xml:space="preserve">. Potvrda </w:t>
      </w:r>
      <w:r w:rsidRPr="00EF7996">
        <w:rPr>
          <w:rFonts w:ascii="Times New Roman" w:hAnsi="Times New Roman"/>
          <w:u w:val="single"/>
        </w:rPr>
        <w:t xml:space="preserve">ne smije biti starija od dana objave poziva </w:t>
      </w:r>
      <w:r w:rsidR="0081306B" w:rsidRPr="00EF7996">
        <w:rPr>
          <w:rFonts w:ascii="Times New Roman" w:hAnsi="Times New Roman"/>
          <w:u w:val="single"/>
        </w:rPr>
        <w:t>na</w:t>
      </w:r>
      <w:r w:rsidRPr="00EF7996">
        <w:rPr>
          <w:rFonts w:ascii="Times New Roman" w:hAnsi="Times New Roman"/>
          <w:u w:val="single"/>
        </w:rPr>
        <w:t xml:space="preserve"> dostav</w:t>
      </w:r>
      <w:r w:rsidR="00087731" w:rsidRPr="00EF7996">
        <w:rPr>
          <w:rFonts w:ascii="Times New Roman" w:hAnsi="Times New Roman"/>
          <w:u w:val="single"/>
        </w:rPr>
        <w:t>u</w:t>
      </w:r>
      <w:r w:rsidRPr="00EF7996">
        <w:rPr>
          <w:rFonts w:ascii="Times New Roman" w:hAnsi="Times New Roman"/>
          <w:u w:val="single"/>
        </w:rPr>
        <w:t xml:space="preserve"> ponuda</w:t>
      </w:r>
      <w:r w:rsidRPr="005E4BD9">
        <w:rPr>
          <w:rFonts w:ascii="Times New Roman" w:hAnsi="Times New Roman"/>
        </w:rPr>
        <w:t>.</w:t>
      </w:r>
    </w:p>
    <w:p w14:paraId="4DFEEE56" w14:textId="77777777" w:rsidR="00191DAF" w:rsidRPr="005E4BD9" w:rsidRDefault="00191DAF" w:rsidP="002C1011">
      <w:pPr>
        <w:ind w:left="-426"/>
        <w:jc w:val="both"/>
        <w:rPr>
          <w:rFonts w:ascii="Times New Roman" w:hAnsi="Times New Roman"/>
        </w:rPr>
      </w:pPr>
    </w:p>
    <w:p w14:paraId="27DD0030" w14:textId="77777777" w:rsidR="00A6641D" w:rsidRDefault="00A6641D" w:rsidP="0068747E">
      <w:pPr>
        <w:ind w:left="-142"/>
        <w:jc w:val="both"/>
        <w:rPr>
          <w:rFonts w:ascii="Times New Roman" w:hAnsi="Times New Roman"/>
          <w:i/>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w:t>
      </w:r>
      <w:proofErr w:type="spellStart"/>
      <w:r w:rsidR="00EB6A15" w:rsidRPr="005E4BD9">
        <w:rPr>
          <w:rFonts w:ascii="Times New Roman" w:hAnsi="Times New Roman"/>
          <w:i/>
        </w:rPr>
        <w:t>podugovaratelj</w:t>
      </w:r>
      <w:r w:rsidR="00CF3C06" w:rsidRPr="005E4BD9">
        <w:rPr>
          <w:rFonts w:ascii="Times New Roman" w:hAnsi="Times New Roman"/>
          <w:i/>
        </w:rPr>
        <w:t>a</w:t>
      </w:r>
      <w:proofErr w:type="spellEnd"/>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 xml:space="preserve">i </w:t>
      </w:r>
      <w:proofErr w:type="spellStart"/>
      <w:r w:rsidR="00EB6A15" w:rsidRPr="005E4BD9">
        <w:rPr>
          <w:rFonts w:ascii="Times New Roman" w:hAnsi="Times New Roman"/>
          <w:i/>
        </w:rPr>
        <w:t>podugovaratelji</w:t>
      </w:r>
      <w:proofErr w:type="spellEnd"/>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14:paraId="645CF40C" w14:textId="77777777" w:rsidR="007B123B" w:rsidRPr="005E4BD9" w:rsidRDefault="007B123B" w:rsidP="007F5B1C">
      <w:pPr>
        <w:ind w:left="-426"/>
        <w:jc w:val="both"/>
        <w:rPr>
          <w:rFonts w:ascii="Times New Roman" w:hAnsi="Times New Roman"/>
        </w:rPr>
      </w:pPr>
    </w:p>
    <w:p w14:paraId="5D0B5C8E" w14:textId="77777777" w:rsidR="00E7775E" w:rsidRPr="005E4BD9" w:rsidRDefault="00E7775E" w:rsidP="004F793C">
      <w:pPr>
        <w:spacing w:line="276" w:lineRule="auto"/>
        <w:rPr>
          <w:rFonts w:ascii="Times New Roman" w:hAnsi="Times New Roman"/>
          <w:b/>
        </w:rPr>
      </w:pPr>
    </w:p>
    <w:p w14:paraId="17EA9884" w14:textId="77777777" w:rsidR="007F5B1C" w:rsidRPr="005E4BD9" w:rsidRDefault="007F5B1C">
      <w:pPr>
        <w:pStyle w:val="Odlomakpopisa"/>
        <w:numPr>
          <w:ilvl w:val="0"/>
          <w:numId w:val="12"/>
        </w:numPr>
        <w:jc w:val="both"/>
        <w:rPr>
          <w:rFonts w:ascii="Times New Roman" w:hAnsi="Times New Roman"/>
          <w:b/>
        </w:rPr>
      </w:pPr>
      <w:bookmarkStart w:id="18" w:name="_Toc502299202"/>
      <w:bookmarkStart w:id="19" w:name="_Toc507483961"/>
      <w:r w:rsidRPr="005E4BD9">
        <w:rPr>
          <w:rFonts w:ascii="Times New Roman" w:hAnsi="Times New Roman"/>
          <w:b/>
        </w:rPr>
        <w:t>UVJETI I DOKAZI SPOSOBNOSTI PONUDITELJA</w:t>
      </w:r>
      <w:bookmarkEnd w:id="18"/>
      <w:bookmarkEnd w:id="19"/>
    </w:p>
    <w:p w14:paraId="2D6F4847" w14:textId="1A274DF6" w:rsidR="00E7775E" w:rsidRPr="001F5365" w:rsidRDefault="001F5365" w:rsidP="001F5365">
      <w:pPr>
        <w:tabs>
          <w:tab w:val="left" w:pos="993"/>
          <w:tab w:val="left" w:pos="1134"/>
        </w:tabs>
        <w:jc w:val="both"/>
        <w:rPr>
          <w:rFonts w:ascii="Times New Roman" w:hAnsi="Times New Roman"/>
          <w:b/>
          <w:u w:val="single"/>
        </w:rPr>
      </w:pPr>
      <w:r>
        <w:rPr>
          <w:rFonts w:ascii="Times New Roman" w:hAnsi="Times New Roman"/>
          <w:b/>
          <w:iCs/>
        </w:rPr>
        <w:t>13.1.</w:t>
      </w:r>
      <w:r w:rsidR="00E141AD" w:rsidRPr="001F5365">
        <w:rPr>
          <w:rFonts w:ascii="Times New Roman" w:hAnsi="Times New Roman"/>
          <w:b/>
          <w:iCs/>
        </w:rPr>
        <w:tab/>
      </w:r>
      <w:r w:rsidR="00A6641D" w:rsidRPr="001F5365">
        <w:rPr>
          <w:rFonts w:ascii="Times New Roman" w:hAnsi="Times New Roman"/>
          <w:b/>
          <w:iCs/>
        </w:rPr>
        <w:t>Uvjeti i dokazi  pravne i poslovne s</w:t>
      </w:r>
      <w:r w:rsidR="001168C7" w:rsidRPr="001F5365">
        <w:rPr>
          <w:rFonts w:ascii="Times New Roman" w:hAnsi="Times New Roman"/>
          <w:b/>
          <w:iCs/>
        </w:rPr>
        <w:t xml:space="preserve">posobnosti </w:t>
      </w:r>
    </w:p>
    <w:p w14:paraId="213484BE" w14:textId="77777777" w:rsidR="00A6641D" w:rsidRPr="005E4BD9" w:rsidRDefault="00A6641D" w:rsidP="0068747E">
      <w:pPr>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14:paraId="76D5224B" w14:textId="77777777" w:rsidR="00E141AD" w:rsidRPr="005E4BD9" w:rsidRDefault="00A6641D" w:rsidP="0068747E">
      <w:pPr>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69919D11" w14:textId="77777777" w:rsidR="00E141AD" w:rsidRPr="005E4BD9" w:rsidRDefault="00E141AD" w:rsidP="00E141AD">
      <w:pPr>
        <w:ind w:left="-426"/>
        <w:jc w:val="both"/>
        <w:rPr>
          <w:rFonts w:ascii="Times New Roman" w:hAnsi="Times New Roman"/>
          <w:b/>
        </w:rPr>
      </w:pPr>
    </w:p>
    <w:p w14:paraId="12437EE7" w14:textId="77777777" w:rsidR="00CE001F" w:rsidRPr="00C71A9B" w:rsidRDefault="000C135C" w:rsidP="00C71A9B">
      <w:pPr>
        <w:tabs>
          <w:tab w:val="left" w:pos="426"/>
          <w:tab w:val="left" w:pos="709"/>
        </w:tabs>
        <w:jc w:val="both"/>
        <w:rPr>
          <w:rFonts w:ascii="Times New Roman" w:hAnsi="Times New Roman"/>
        </w:rPr>
      </w:pPr>
      <w:r w:rsidRPr="00C71A9B">
        <w:rPr>
          <w:rFonts w:ascii="Times New Roman" w:hAnsi="Times New Roman"/>
          <w:b/>
        </w:rPr>
        <w:t>Izvod o upisu u sudski, obrtni, strukovni ili drugi odgovarajući registar</w:t>
      </w:r>
      <w:r w:rsidRPr="00C71A9B">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426822B5" w14:textId="77777777"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14:paraId="30085BD6" w14:textId="77777777" w:rsidR="000C135C" w:rsidRPr="00772CA3" w:rsidRDefault="000C135C" w:rsidP="000C135C">
      <w:pPr>
        <w:ind w:left="-426"/>
        <w:jc w:val="both"/>
        <w:rPr>
          <w:rFonts w:ascii="Times New Roman" w:hAnsi="Times New Roman"/>
          <w:b/>
          <w:bCs/>
          <w:u w:val="single"/>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w:t>
      </w:r>
      <w:r w:rsidRPr="00772CA3">
        <w:rPr>
          <w:rFonts w:ascii="Times New Roman" w:hAnsi="Times New Roman"/>
          <w:b/>
          <w:bCs/>
          <w:u w:val="single"/>
        </w:rPr>
        <w:t>ne smije biti stariji od 3 (tri)</w:t>
      </w:r>
      <w:r w:rsidR="00A75C12" w:rsidRPr="00772CA3">
        <w:rPr>
          <w:rFonts w:ascii="Times New Roman" w:hAnsi="Times New Roman"/>
          <w:b/>
          <w:bCs/>
          <w:u w:val="single"/>
        </w:rPr>
        <w:t xml:space="preserve"> mjeseca</w:t>
      </w:r>
      <w:r w:rsidRPr="00772CA3">
        <w:rPr>
          <w:rFonts w:ascii="Times New Roman" w:hAnsi="Times New Roman"/>
          <w:b/>
          <w:bCs/>
          <w:u w:val="single"/>
        </w:rPr>
        <w:t xml:space="preserve"> računajući</w:t>
      </w:r>
      <w:r w:rsidR="00A75C12" w:rsidRPr="00772CA3">
        <w:rPr>
          <w:rFonts w:ascii="Times New Roman" w:hAnsi="Times New Roman"/>
          <w:b/>
          <w:bCs/>
          <w:u w:val="single"/>
        </w:rPr>
        <w:t xml:space="preserve"> od dana početka postupka </w:t>
      </w:r>
      <w:r w:rsidRPr="00772CA3">
        <w:rPr>
          <w:rFonts w:ascii="Times New Roman" w:hAnsi="Times New Roman"/>
          <w:b/>
          <w:bCs/>
          <w:u w:val="single"/>
        </w:rPr>
        <w:t xml:space="preserve">nabave. </w:t>
      </w:r>
    </w:p>
    <w:p w14:paraId="4BB7F1AA" w14:textId="77777777" w:rsidR="000C135C" w:rsidRPr="00772CA3" w:rsidRDefault="000C135C" w:rsidP="006B15E2">
      <w:pPr>
        <w:jc w:val="both"/>
        <w:rPr>
          <w:rFonts w:ascii="Times New Roman" w:hAnsi="Times New Roman"/>
          <w:b/>
          <w:bCs/>
        </w:rPr>
      </w:pPr>
    </w:p>
    <w:p w14:paraId="6ABEE730" w14:textId="542D7C34" w:rsidR="000C135C" w:rsidRDefault="000C135C" w:rsidP="000C135C">
      <w:pPr>
        <w:ind w:left="-426"/>
        <w:jc w:val="both"/>
        <w:rPr>
          <w:rFonts w:ascii="Times New Roman" w:hAnsi="Times New Roman"/>
          <w:i/>
        </w:rPr>
      </w:pPr>
      <w:r w:rsidRPr="005E4BD9">
        <w:rPr>
          <w:rFonts w:ascii="Times New Roman" w:hAnsi="Times New Roman"/>
          <w:b/>
          <w:i/>
          <w:u w:val="single"/>
        </w:rPr>
        <w:lastRenderedPageBreak/>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14:paraId="7002C149" w14:textId="7060263D" w:rsidR="00C71A9B" w:rsidRDefault="00C71A9B" w:rsidP="000C135C">
      <w:pPr>
        <w:ind w:left="-426"/>
        <w:jc w:val="both"/>
        <w:rPr>
          <w:rFonts w:ascii="Times New Roman" w:hAnsi="Times New Roman"/>
        </w:rPr>
      </w:pPr>
    </w:p>
    <w:p w14:paraId="08DF4063" w14:textId="2068DDB5" w:rsidR="00E141AD" w:rsidRPr="001F5365" w:rsidRDefault="001F5365" w:rsidP="001F5365">
      <w:pPr>
        <w:tabs>
          <w:tab w:val="left" w:pos="993"/>
          <w:tab w:val="left" w:pos="1134"/>
        </w:tabs>
        <w:jc w:val="both"/>
        <w:rPr>
          <w:rFonts w:ascii="Times New Roman" w:hAnsi="Times New Roman"/>
          <w:b/>
        </w:rPr>
      </w:pPr>
      <w:r>
        <w:rPr>
          <w:rFonts w:ascii="Times New Roman" w:hAnsi="Times New Roman"/>
          <w:b/>
          <w:iCs/>
        </w:rPr>
        <w:t>13.2.</w:t>
      </w:r>
      <w:r w:rsidR="00A6641D" w:rsidRPr="001F5365">
        <w:rPr>
          <w:rFonts w:ascii="Times New Roman" w:hAnsi="Times New Roman"/>
          <w:b/>
          <w:iCs/>
        </w:rPr>
        <w:t>Uvjeti i dokazi tehničke i stručne sposobnosti</w:t>
      </w:r>
    </w:p>
    <w:p w14:paraId="77B5B86E" w14:textId="77777777" w:rsidR="006B15E2" w:rsidRPr="005E4BD9" w:rsidRDefault="006B15E2" w:rsidP="006B15E2">
      <w:pPr>
        <w:pStyle w:val="Odlomakpopisa"/>
        <w:tabs>
          <w:tab w:val="left" w:pos="993"/>
          <w:tab w:val="left" w:pos="1134"/>
        </w:tabs>
        <w:ind w:left="792"/>
        <w:jc w:val="both"/>
        <w:rPr>
          <w:rFonts w:ascii="Times New Roman" w:hAnsi="Times New Roman"/>
          <w:b/>
        </w:rPr>
      </w:pPr>
    </w:p>
    <w:p w14:paraId="11714315" w14:textId="77AD707F" w:rsidR="007B123B" w:rsidRPr="00166C12" w:rsidRDefault="00A6641D" w:rsidP="00C71A9B">
      <w:pPr>
        <w:pStyle w:val="Odlomakpopisa"/>
        <w:tabs>
          <w:tab w:val="left" w:pos="993"/>
          <w:tab w:val="left" w:pos="1134"/>
        </w:tabs>
        <w:ind w:left="-426"/>
        <w:jc w:val="both"/>
        <w:rPr>
          <w:rFonts w:ascii="Times New Roman" w:hAnsi="Times New Roman"/>
          <w:color w:val="000000"/>
        </w:rPr>
      </w:pPr>
      <w:r w:rsidRPr="00166C12">
        <w:rPr>
          <w:rFonts w:ascii="Times New Roman" w:hAnsi="Times New Roman"/>
          <w:b/>
        </w:rPr>
        <w:t xml:space="preserve">Popis </w:t>
      </w:r>
      <w:r w:rsidR="00F116B5" w:rsidRPr="00166C12">
        <w:rPr>
          <w:rFonts w:ascii="Times New Roman" w:hAnsi="Times New Roman"/>
          <w:b/>
        </w:rPr>
        <w:t xml:space="preserve">izvršenih </w:t>
      </w:r>
      <w:r w:rsidR="00F87BA2" w:rsidRPr="00166C12">
        <w:rPr>
          <w:rFonts w:ascii="Times New Roman" w:hAnsi="Times New Roman"/>
          <w:b/>
        </w:rPr>
        <w:t xml:space="preserve">ugovora </w:t>
      </w:r>
      <w:r w:rsidR="001710E3" w:rsidRPr="00166C12">
        <w:rPr>
          <w:rFonts w:ascii="Times New Roman" w:hAnsi="Times New Roman"/>
        </w:rPr>
        <w:t>koje</w:t>
      </w:r>
      <w:r w:rsidR="00312F22" w:rsidRPr="00166C12">
        <w:rPr>
          <w:rFonts w:ascii="Times New Roman" w:hAnsi="Times New Roman"/>
        </w:rPr>
        <w:t xml:space="preserve"> </w:t>
      </w:r>
      <w:r w:rsidR="001710E3" w:rsidRPr="00166C12">
        <w:rPr>
          <w:rFonts w:ascii="Times New Roman" w:hAnsi="Times New Roman"/>
        </w:rPr>
        <w:t>su iste ili slične</w:t>
      </w:r>
      <w:r w:rsidR="002B6496" w:rsidRPr="00166C12">
        <w:rPr>
          <w:rFonts w:ascii="Times New Roman" w:hAnsi="Times New Roman"/>
        </w:rPr>
        <w:t xml:space="preserve"> </w:t>
      </w:r>
      <w:r w:rsidR="00312F22" w:rsidRPr="00166C12">
        <w:rPr>
          <w:rFonts w:ascii="Times New Roman" w:hAnsi="Times New Roman"/>
        </w:rPr>
        <w:t>kao što je ovaj predmet nabave</w:t>
      </w:r>
      <w:r w:rsidR="002B6496" w:rsidRPr="00166C12">
        <w:rPr>
          <w:rFonts w:ascii="Times New Roman" w:hAnsi="Times New Roman"/>
        </w:rPr>
        <w:t xml:space="preserve"> </w:t>
      </w:r>
      <w:r w:rsidR="00312F22" w:rsidRPr="00166C12">
        <w:rPr>
          <w:rFonts w:ascii="Times New Roman" w:hAnsi="Times New Roman"/>
        </w:rPr>
        <w:t>izvršenih u godini u</w:t>
      </w:r>
      <w:r w:rsidR="00E141AD" w:rsidRPr="00166C12">
        <w:rPr>
          <w:rFonts w:ascii="Times New Roman" w:hAnsi="Times New Roman"/>
        </w:rPr>
        <w:t xml:space="preserve"> kojoj je započeo postupak </w:t>
      </w:r>
      <w:r w:rsidR="00312F22" w:rsidRPr="00166C12">
        <w:rPr>
          <w:rFonts w:ascii="Times New Roman" w:hAnsi="Times New Roman"/>
        </w:rPr>
        <w:t>nabave</w:t>
      </w:r>
      <w:r w:rsidR="004019F6">
        <w:rPr>
          <w:rFonts w:ascii="Times New Roman" w:hAnsi="Times New Roman"/>
        </w:rPr>
        <w:t xml:space="preserve"> (2022. godina)</w:t>
      </w:r>
      <w:r w:rsidR="00312F22" w:rsidRPr="00166C12">
        <w:rPr>
          <w:rFonts w:ascii="Times New Roman" w:hAnsi="Times New Roman"/>
        </w:rPr>
        <w:t xml:space="preserve"> i </w:t>
      </w:r>
      <w:r w:rsidR="00312F22" w:rsidRPr="00166C12">
        <w:rPr>
          <w:rFonts w:ascii="Times New Roman" w:hAnsi="Times New Roman"/>
          <w:b/>
        </w:rPr>
        <w:t>tijek</w:t>
      </w:r>
      <w:r w:rsidR="00A72C59" w:rsidRPr="00166C12">
        <w:rPr>
          <w:rFonts w:ascii="Times New Roman" w:hAnsi="Times New Roman"/>
          <w:b/>
        </w:rPr>
        <w:t>om 5</w:t>
      </w:r>
      <w:r w:rsidR="00312F22" w:rsidRPr="00166C12">
        <w:rPr>
          <w:rFonts w:ascii="Times New Roman" w:hAnsi="Times New Roman"/>
          <w:b/>
        </w:rPr>
        <w:t xml:space="preserve"> godina</w:t>
      </w:r>
      <w:r w:rsidR="00312F22" w:rsidRPr="00166C12">
        <w:rPr>
          <w:rFonts w:ascii="Times New Roman" w:hAnsi="Times New Roman"/>
        </w:rPr>
        <w:t xml:space="preserve"> koje prethodne toj godini</w:t>
      </w:r>
      <w:r w:rsidR="004019F6">
        <w:rPr>
          <w:rFonts w:ascii="Times New Roman" w:hAnsi="Times New Roman"/>
        </w:rPr>
        <w:t xml:space="preserve"> (2017-2021)</w:t>
      </w:r>
      <w:r w:rsidR="00312F22" w:rsidRPr="00166C12">
        <w:rPr>
          <w:rFonts w:ascii="Times New Roman" w:hAnsi="Times New Roman"/>
        </w:rPr>
        <w:t xml:space="preserve">. </w:t>
      </w:r>
      <w:r w:rsidR="00E141AD" w:rsidRPr="00166C12">
        <w:rPr>
          <w:rFonts w:ascii="Times New Roman" w:hAnsi="Times New Roman"/>
        </w:rPr>
        <w:t>Kako bi dokazao svoju sposobnost, ponuditelj mora dokazati da je u navedenom razdoblju uredno izvršio</w:t>
      </w:r>
      <w:r w:rsidR="00A97204" w:rsidRPr="00166C12">
        <w:rPr>
          <w:rFonts w:ascii="Times New Roman" w:hAnsi="Times New Roman"/>
        </w:rPr>
        <w:t xml:space="preserve"> </w:t>
      </w:r>
      <w:r w:rsidR="00A97204" w:rsidRPr="00166C12">
        <w:rPr>
          <w:rFonts w:ascii="Times New Roman" w:hAnsi="Times New Roman"/>
          <w:b/>
        </w:rPr>
        <w:t>minimalno</w:t>
      </w:r>
      <w:r w:rsidR="00E141AD" w:rsidRPr="00166C12">
        <w:rPr>
          <w:rFonts w:ascii="Times New Roman" w:hAnsi="Times New Roman"/>
          <w:b/>
        </w:rPr>
        <w:t xml:space="preserve"> jedan </w:t>
      </w:r>
      <w:r w:rsidR="00A97204" w:rsidRPr="00166C12">
        <w:rPr>
          <w:rFonts w:ascii="Times New Roman" w:hAnsi="Times New Roman"/>
          <w:b/>
        </w:rPr>
        <w:t>ugovor</w:t>
      </w:r>
      <w:r w:rsidR="007B123B" w:rsidRPr="00166C12">
        <w:rPr>
          <w:rFonts w:ascii="Times New Roman" w:hAnsi="Times New Roman"/>
          <w:b/>
        </w:rPr>
        <w:t xml:space="preserve">, a najviše </w:t>
      </w:r>
      <w:r w:rsidR="004019F6">
        <w:rPr>
          <w:rFonts w:ascii="Times New Roman" w:hAnsi="Times New Roman"/>
          <w:b/>
        </w:rPr>
        <w:t>dva</w:t>
      </w:r>
      <w:r w:rsidR="00E141AD" w:rsidRPr="00166C12">
        <w:rPr>
          <w:rFonts w:ascii="Times New Roman" w:hAnsi="Times New Roman"/>
        </w:rPr>
        <w:t xml:space="preserve">, </w:t>
      </w:r>
      <w:r w:rsidR="007B123B" w:rsidRPr="00166C12">
        <w:rPr>
          <w:rFonts w:ascii="Times New Roman" w:hAnsi="Times New Roman"/>
          <w:color w:val="000000"/>
        </w:rPr>
        <w:t>za istu ili sličnu vrstu</w:t>
      </w:r>
      <w:r w:rsidR="00443DAB" w:rsidRPr="00166C12">
        <w:rPr>
          <w:rFonts w:ascii="Times New Roman" w:hAnsi="Times New Roman"/>
          <w:color w:val="000000"/>
        </w:rPr>
        <w:t xml:space="preserve"> radova</w:t>
      </w:r>
      <w:r w:rsidR="00A97204" w:rsidRPr="00166C12">
        <w:rPr>
          <w:rFonts w:ascii="Times New Roman" w:hAnsi="Times New Roman"/>
          <w:color w:val="000000"/>
        </w:rPr>
        <w:t xml:space="preserve"> čija je vrijednost</w:t>
      </w:r>
      <w:r w:rsidR="009F060C">
        <w:rPr>
          <w:rFonts w:ascii="Times New Roman" w:hAnsi="Times New Roman"/>
          <w:color w:val="000000"/>
        </w:rPr>
        <w:t xml:space="preserve"> </w:t>
      </w:r>
      <w:r w:rsidR="009F060C">
        <w:t xml:space="preserve">bez </w:t>
      </w:r>
      <w:r w:rsidR="009F060C" w:rsidRPr="009F060C">
        <w:rPr>
          <w:rFonts w:ascii="Times New Roman" w:hAnsi="Times New Roman"/>
        </w:rPr>
        <w:t>PDV-a jednaka ili veća od 160.000,00 kn</w:t>
      </w:r>
      <w:r w:rsidR="009F060C">
        <w:rPr>
          <w:rFonts w:ascii="Times New Roman" w:hAnsi="Times New Roman"/>
        </w:rPr>
        <w:t>(</w:t>
      </w:r>
      <w:r w:rsidR="00A97204" w:rsidRPr="00166C12">
        <w:rPr>
          <w:rFonts w:ascii="Times New Roman" w:hAnsi="Times New Roman"/>
          <w:color w:val="000000"/>
        </w:rPr>
        <w:t xml:space="preserve"> </w:t>
      </w:r>
      <w:r w:rsidR="00A97204" w:rsidRPr="00166C12">
        <w:rPr>
          <w:rFonts w:ascii="Times New Roman" w:hAnsi="Times New Roman"/>
          <w:b/>
          <w:color w:val="000000"/>
        </w:rPr>
        <w:t xml:space="preserve">najmanje </w:t>
      </w:r>
      <w:r w:rsidR="00BF644F" w:rsidRPr="00166C12">
        <w:rPr>
          <w:rFonts w:ascii="Times New Roman" w:hAnsi="Times New Roman"/>
          <w:b/>
          <w:color w:val="000000"/>
        </w:rPr>
        <w:t>jednaka procijenjenoj vrijednosti</w:t>
      </w:r>
      <w:r w:rsidR="007B123B" w:rsidRPr="00166C12">
        <w:rPr>
          <w:rFonts w:ascii="Times New Roman" w:hAnsi="Times New Roman"/>
          <w:b/>
          <w:color w:val="000000"/>
        </w:rPr>
        <w:t xml:space="preserve"> nabave</w:t>
      </w:r>
      <w:r w:rsidR="009F060C">
        <w:rPr>
          <w:rFonts w:ascii="Times New Roman" w:hAnsi="Times New Roman"/>
          <w:b/>
          <w:color w:val="000000"/>
        </w:rPr>
        <w:t>).</w:t>
      </w:r>
      <w:r w:rsidR="00166C12" w:rsidRPr="00166C12">
        <w:rPr>
          <w:rFonts w:ascii="Times New Roman" w:hAnsi="Times New Roman"/>
          <w:b/>
          <w:color w:val="000000"/>
        </w:rPr>
        <w:t xml:space="preserve"> </w:t>
      </w:r>
    </w:p>
    <w:p w14:paraId="41273E7E" w14:textId="77777777" w:rsidR="00312F22" w:rsidRDefault="00312F22" w:rsidP="00E141AD">
      <w:pPr>
        <w:ind w:left="-426"/>
        <w:jc w:val="both"/>
        <w:rPr>
          <w:rFonts w:ascii="Times New Roman" w:hAnsi="Times New Roman"/>
        </w:rPr>
      </w:pPr>
      <w:r w:rsidRPr="00513CBA">
        <w:rPr>
          <w:rFonts w:ascii="Times New Roman" w:hAnsi="Times New Roman"/>
        </w:rPr>
        <w:t>Popis ugovora</w:t>
      </w:r>
      <w:r w:rsidRPr="005E4BD9">
        <w:rPr>
          <w:rFonts w:ascii="Times New Roman" w:hAnsi="Times New Roman"/>
        </w:rPr>
        <w:t xml:space="preserve">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14:paraId="1D036B10" w14:textId="77777777" w:rsidR="00F31D43" w:rsidRDefault="00F31D43" w:rsidP="00A97204">
      <w:pPr>
        <w:ind w:left="-426"/>
        <w:jc w:val="both"/>
        <w:rPr>
          <w:rFonts w:ascii="Times New Roman" w:hAnsi="Times New Roman"/>
        </w:rPr>
      </w:pPr>
    </w:p>
    <w:p w14:paraId="272EF897" w14:textId="77777777"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14:paraId="50038009" w14:textId="77777777" w:rsidR="00D4297E" w:rsidRPr="005E4BD9" w:rsidRDefault="00D4297E" w:rsidP="00A97204">
      <w:pPr>
        <w:ind w:left="-426"/>
        <w:jc w:val="both"/>
        <w:rPr>
          <w:rFonts w:ascii="Times New Roman" w:hAnsi="Times New Roman"/>
        </w:rPr>
      </w:pPr>
    </w:p>
    <w:p w14:paraId="3153C88A" w14:textId="77777777"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14:paraId="764125DB" w14:textId="77777777" w:rsidR="00D4297E" w:rsidRPr="00D4297E" w:rsidRDefault="00A6641D">
      <w:pPr>
        <w:pStyle w:val="Odlomakpopisa"/>
        <w:numPr>
          <w:ilvl w:val="0"/>
          <w:numId w:val="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14:paraId="50133536" w14:textId="77777777" w:rsidR="00A72C59" w:rsidRDefault="00A72C59" w:rsidP="00A72C59">
      <w:pPr>
        <w:ind w:left="-426"/>
        <w:jc w:val="both"/>
        <w:rPr>
          <w:rFonts w:ascii="Times New Roman" w:hAnsi="Times New Roman"/>
        </w:rPr>
      </w:pPr>
    </w:p>
    <w:p w14:paraId="0BED47F7" w14:textId="1B5131D4" w:rsidR="00A72C59" w:rsidRPr="007E7648" w:rsidRDefault="00A72C59">
      <w:pPr>
        <w:pStyle w:val="Odlomakpopisa"/>
        <w:numPr>
          <w:ilvl w:val="1"/>
          <w:numId w:val="13"/>
        </w:numPr>
        <w:jc w:val="both"/>
        <w:rPr>
          <w:rFonts w:ascii="Times New Roman" w:hAnsi="Times New Roman"/>
        </w:rPr>
      </w:pPr>
      <w:r w:rsidRPr="007E7648">
        <w:rPr>
          <w:rFonts w:ascii="Times New Roman" w:hAnsi="Times New Roman"/>
          <w:b/>
        </w:rPr>
        <w:t xml:space="preserve">Podaci o stručnim osobama </w:t>
      </w:r>
      <w:r w:rsidRPr="007E7648">
        <w:rPr>
          <w:rFonts w:ascii="Times New Roman" w:hAnsi="Times New Roman"/>
        </w:rPr>
        <w:t>koje će ponuditelj angažirati na realizaciji ugovora.</w:t>
      </w:r>
    </w:p>
    <w:p w14:paraId="28EE7F10" w14:textId="77777777" w:rsidR="00AE0E95" w:rsidRPr="00AE0E95" w:rsidRDefault="00AE0E95" w:rsidP="00AE0E95">
      <w:pPr>
        <w:pStyle w:val="Odlomakpopisa"/>
        <w:ind w:left="708"/>
        <w:jc w:val="both"/>
        <w:rPr>
          <w:rFonts w:ascii="Times New Roman" w:hAnsi="Times New Roman"/>
        </w:rPr>
      </w:pPr>
      <w:r w:rsidRPr="007E7648">
        <w:rPr>
          <w:rFonts w:ascii="Times New Roman" w:hAnsi="Times New Roman"/>
          <w:b/>
        </w:rPr>
        <w:t xml:space="preserve">-1 jedan inženjer gradilišta –građevinske struke </w:t>
      </w:r>
      <w:r w:rsidRPr="007E7648">
        <w:rPr>
          <w:rFonts w:ascii="Times New Roman" w:hAnsi="Times New Roman"/>
        </w:rPr>
        <w:t>koji ima radno iskustvo 5 godina u st</w:t>
      </w:r>
      <w:r w:rsidR="004542ED" w:rsidRPr="007E7648">
        <w:rPr>
          <w:rFonts w:ascii="Times New Roman" w:hAnsi="Times New Roman"/>
        </w:rPr>
        <w:t>ruci i koji je radio na najman</w:t>
      </w:r>
      <w:r w:rsidRPr="007E7648">
        <w:rPr>
          <w:rFonts w:ascii="Times New Roman" w:hAnsi="Times New Roman"/>
        </w:rPr>
        <w:t>je</w:t>
      </w:r>
      <w:r w:rsidR="009939E9" w:rsidRPr="007E7648">
        <w:rPr>
          <w:rFonts w:ascii="Times New Roman" w:hAnsi="Times New Roman"/>
        </w:rPr>
        <w:t xml:space="preserve"> </w:t>
      </w:r>
      <w:r w:rsidRPr="007E7648">
        <w:rPr>
          <w:rFonts w:ascii="Times New Roman" w:hAnsi="Times New Roman"/>
        </w:rPr>
        <w:t xml:space="preserve"> 2 gradilišta na kojima su se izvodili isti ili slični radovi kao što je predmet nabave ovog postupka.</w:t>
      </w:r>
    </w:p>
    <w:p w14:paraId="608D425B" w14:textId="77777777" w:rsidR="00A72C59" w:rsidRDefault="00A72C59" w:rsidP="00A72C59">
      <w:pPr>
        <w:spacing w:line="276" w:lineRule="auto"/>
        <w:jc w:val="both"/>
        <w:rPr>
          <w:rFonts w:ascii="Times New Roman" w:hAnsi="Times New Roman"/>
          <w:color w:val="8064A2"/>
        </w:rPr>
      </w:pPr>
      <w:r w:rsidRPr="005E4BD9">
        <w:rPr>
          <w:rFonts w:ascii="Times New Roman" w:hAnsi="Times New Roman"/>
          <w:b/>
        </w:rPr>
        <w:t>POTREBNO DOSTAVITI:</w:t>
      </w:r>
      <w:r w:rsidRPr="005E4BD9">
        <w:rPr>
          <w:rFonts w:ascii="Times New Roman" w:hAnsi="Times New Roman"/>
          <w:color w:val="8064A2"/>
        </w:rPr>
        <w:t xml:space="preserve"> </w:t>
      </w:r>
    </w:p>
    <w:p w14:paraId="26378A15" w14:textId="77777777" w:rsidR="007F74EC" w:rsidRPr="00571AD9" w:rsidRDefault="00571AD9">
      <w:pPr>
        <w:pStyle w:val="Odlomakpopisa"/>
        <w:numPr>
          <w:ilvl w:val="0"/>
          <w:numId w:val="9"/>
        </w:numPr>
        <w:tabs>
          <w:tab w:val="left" w:pos="993"/>
          <w:tab w:val="left" w:pos="1134"/>
        </w:tabs>
        <w:ind w:left="360"/>
        <w:jc w:val="both"/>
        <w:rPr>
          <w:rFonts w:ascii="Times New Roman" w:hAnsi="Times New Roman"/>
          <w:b/>
        </w:rPr>
      </w:pPr>
      <w:r w:rsidRPr="00571AD9">
        <w:rPr>
          <w:rFonts w:ascii="Times New Roman" w:hAnsi="Times New Roman"/>
        </w:rPr>
        <w:t>Podatak o angažiranom tehničkom stručnjaku (Ponuditelj može koristiti Obrazac 4)</w:t>
      </w:r>
    </w:p>
    <w:p w14:paraId="442C9978" w14:textId="77777777" w:rsidR="00F77F3F" w:rsidRPr="005E4BD9" w:rsidRDefault="00F77F3F" w:rsidP="004615BD">
      <w:pPr>
        <w:rPr>
          <w:rFonts w:ascii="Times New Roman" w:eastAsia="Times New Roman" w:hAnsi="Times New Roman"/>
          <w:b/>
          <w:bCs/>
          <w:color w:val="2F2F2F"/>
          <w:shd w:val="clear" w:color="auto" w:fill="FFFFFF"/>
          <w:lang w:eastAsia="hr-HR"/>
        </w:rPr>
      </w:pPr>
    </w:p>
    <w:p w14:paraId="7E0871FF" w14:textId="77777777" w:rsidR="00A6641D" w:rsidRPr="005E4BD9" w:rsidRDefault="00A6641D">
      <w:pPr>
        <w:pStyle w:val="Odlomakpopisa"/>
        <w:numPr>
          <w:ilvl w:val="0"/>
          <w:numId w:val="12"/>
        </w:numPr>
        <w:jc w:val="both"/>
        <w:rPr>
          <w:rFonts w:ascii="Times New Roman" w:eastAsia="Arial,Bold" w:hAnsi="Times New Roman"/>
          <w:b/>
        </w:rPr>
      </w:pPr>
      <w:bookmarkStart w:id="20" w:name="_Toc502299203"/>
      <w:bookmarkStart w:id="21" w:name="_Toc507483962"/>
      <w:r w:rsidRPr="005E4BD9">
        <w:rPr>
          <w:rFonts w:ascii="Times New Roman" w:eastAsia="Arial,Bold" w:hAnsi="Times New Roman"/>
          <w:b/>
        </w:rPr>
        <w:t>UVJETI SPOSOBNOSTI U SLUČAJU ZAJEDNICE PONUDITELJA</w:t>
      </w:r>
      <w:bookmarkEnd w:id="20"/>
      <w:bookmarkEnd w:id="21"/>
    </w:p>
    <w:p w14:paraId="250A48F0" w14:textId="77777777"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14:paraId="169CD810" w14:textId="77777777"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14:paraId="1A198C1F" w14:textId="77777777" w:rsidR="00A6641D" w:rsidRPr="005E4BD9" w:rsidRDefault="00A6641D" w:rsidP="00D774C6">
      <w:pPr>
        <w:spacing w:line="276" w:lineRule="auto"/>
        <w:ind w:left="-426"/>
        <w:jc w:val="both"/>
        <w:rPr>
          <w:rFonts w:ascii="Times New Roman" w:eastAsia="Arial,Bold" w:hAnsi="Times New Roman"/>
          <w:b/>
          <w:bCs/>
          <w:color w:val="0070C0"/>
        </w:rPr>
      </w:pPr>
    </w:p>
    <w:p w14:paraId="61213E7A" w14:textId="77777777" w:rsidR="00A6641D" w:rsidRPr="005E4BD9" w:rsidRDefault="00A6641D" w:rsidP="005929D7">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14:paraId="5366B785" w14:textId="77777777" w:rsidR="00A6641D" w:rsidRPr="00680844" w:rsidRDefault="00685970" w:rsidP="00680844">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14:paraId="269B440E" w14:textId="770F6443" w:rsidR="00AA5A88" w:rsidRDefault="00AA5A88" w:rsidP="002341F6">
      <w:pPr>
        <w:jc w:val="both"/>
        <w:rPr>
          <w:rFonts w:ascii="Times New Roman" w:hAnsi="Times New Roman"/>
          <w:b/>
          <w:bCs/>
        </w:rPr>
      </w:pPr>
    </w:p>
    <w:p w14:paraId="6DC3DAA4" w14:textId="77777777" w:rsidR="00C71A9B" w:rsidRPr="005E4BD9" w:rsidRDefault="00C71A9B" w:rsidP="002341F6">
      <w:pPr>
        <w:jc w:val="both"/>
        <w:rPr>
          <w:rFonts w:ascii="Times New Roman" w:hAnsi="Times New Roman"/>
          <w:b/>
          <w:bCs/>
        </w:rPr>
      </w:pPr>
    </w:p>
    <w:p w14:paraId="2D8EA5A7" w14:textId="77777777" w:rsidR="00A6641D" w:rsidRPr="005E4BD9" w:rsidRDefault="00EB6A15">
      <w:pPr>
        <w:pStyle w:val="Odlomakpopisa"/>
        <w:numPr>
          <w:ilvl w:val="0"/>
          <w:numId w:val="12"/>
        </w:numPr>
        <w:jc w:val="both"/>
        <w:rPr>
          <w:rFonts w:ascii="Times New Roman" w:eastAsia="Arial,Bold" w:hAnsi="Times New Roman"/>
          <w:b/>
        </w:rPr>
      </w:pPr>
      <w:bookmarkStart w:id="22" w:name="_Toc502299204"/>
      <w:bookmarkStart w:id="23" w:name="_Toc507483963"/>
      <w:r w:rsidRPr="005E4BD9">
        <w:rPr>
          <w:rFonts w:ascii="Times New Roman" w:eastAsia="Arial,Bold" w:hAnsi="Times New Roman"/>
          <w:b/>
        </w:rPr>
        <w:lastRenderedPageBreak/>
        <w:t>SUDJELOVANJE PODUGOVARATELJA</w:t>
      </w:r>
      <w:bookmarkEnd w:id="22"/>
      <w:bookmarkEnd w:id="23"/>
    </w:p>
    <w:p w14:paraId="5475C5F8" w14:textId="77777777"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 xml:space="preserve">jerava angažirati </w:t>
      </w:r>
      <w:proofErr w:type="spellStart"/>
      <w:r w:rsidR="00EB6A15" w:rsidRPr="005E4BD9">
        <w:rPr>
          <w:rFonts w:ascii="Times New Roman" w:hAnsi="Times New Roman"/>
        </w:rPr>
        <w:t>podugovaratelje</w:t>
      </w:r>
      <w:proofErr w:type="spellEnd"/>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14:paraId="45388DD1" w14:textId="77777777" w:rsidR="00A6641D" w:rsidRPr="005E4BD9" w:rsidRDefault="00EB6A15">
      <w:pPr>
        <w:pStyle w:val="Odlomakpopisa"/>
        <w:widowControl w:val="0"/>
        <w:numPr>
          <w:ilvl w:val="0"/>
          <w:numId w:val="7"/>
        </w:numPr>
        <w:suppressAutoHyphens/>
        <w:ind w:right="-2"/>
        <w:jc w:val="both"/>
        <w:rPr>
          <w:rFonts w:ascii="Times New Roman" w:hAnsi="Times New Roman"/>
        </w:rPr>
      </w:pPr>
      <w:r w:rsidRPr="005E4BD9">
        <w:rPr>
          <w:rFonts w:ascii="Times New Roman" w:hAnsi="Times New Roman"/>
        </w:rPr>
        <w:t xml:space="preserve">podatke o </w:t>
      </w:r>
      <w:proofErr w:type="spellStart"/>
      <w:r w:rsidRPr="005E4BD9">
        <w:rPr>
          <w:rFonts w:ascii="Times New Roman" w:hAnsi="Times New Roman"/>
        </w:rPr>
        <w:t>podugovara</w:t>
      </w:r>
      <w:r w:rsidR="00A6641D" w:rsidRPr="005E4BD9">
        <w:rPr>
          <w:rFonts w:ascii="Times New Roman" w:hAnsi="Times New Roman"/>
        </w:rPr>
        <w:t>teljima</w:t>
      </w:r>
      <w:proofErr w:type="spellEnd"/>
      <w:r w:rsidR="00A6641D" w:rsidRPr="005E4BD9">
        <w:rPr>
          <w:rFonts w:ascii="Times New Roman" w:hAnsi="Times New Roman"/>
        </w:rPr>
        <w:t xml:space="preserve"> (naziv ili tvrtka, sjedište, OIB (ili nacionalni identifikacijski broj prema zemlji sjedišta gospodarskog subjekta, ako je pri</w:t>
      </w:r>
      <w:r w:rsidRPr="005E4BD9">
        <w:rPr>
          <w:rFonts w:ascii="Times New Roman" w:hAnsi="Times New Roman"/>
        </w:rPr>
        <w:t xml:space="preserve">mjenjivo)  i broj računa </w:t>
      </w:r>
      <w:proofErr w:type="spellStart"/>
      <w:r w:rsidRPr="005E4BD9">
        <w:rPr>
          <w:rFonts w:ascii="Times New Roman" w:hAnsi="Times New Roman"/>
        </w:rPr>
        <w:t>podugovara</w:t>
      </w:r>
      <w:r w:rsidR="00A6641D" w:rsidRPr="005E4BD9">
        <w:rPr>
          <w:rFonts w:ascii="Times New Roman" w:hAnsi="Times New Roman"/>
        </w:rPr>
        <w:t>telja</w:t>
      </w:r>
      <w:proofErr w:type="spellEnd"/>
      <w:r w:rsidR="00A6641D" w:rsidRPr="005E4BD9">
        <w:rPr>
          <w:rFonts w:ascii="Times New Roman" w:hAnsi="Times New Roman"/>
        </w:rPr>
        <w:t>) i</w:t>
      </w:r>
    </w:p>
    <w:p w14:paraId="25A552C9" w14:textId="77777777" w:rsidR="00A6641D" w:rsidRPr="005E4BD9" w:rsidRDefault="00A6641D">
      <w:pPr>
        <w:pStyle w:val="Odlomakpopisa"/>
        <w:widowControl w:val="0"/>
        <w:numPr>
          <w:ilvl w:val="0"/>
          <w:numId w:val="7"/>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14:paraId="5265A3EA" w14:textId="77777777"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 xml:space="preserve">bavi.  Sudjelovanje </w:t>
      </w:r>
      <w:proofErr w:type="spellStart"/>
      <w:r w:rsidR="009F1C6C">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ne utječe na odgovornost ponuditelja za izvršenje ugovora. Odabrani ponuditelj može tijekom izvršenja ugovora od javnog naručitelja zahtijevati:</w:t>
      </w:r>
    </w:p>
    <w:p w14:paraId="204E1902" w14:textId="77777777" w:rsidR="00A6641D" w:rsidRPr="005E4BD9" w:rsidRDefault="00A6641D">
      <w:pPr>
        <w:pStyle w:val="Odlomakpopisa"/>
        <w:widowControl w:val="0"/>
        <w:numPr>
          <w:ilvl w:val="0"/>
          <w:numId w:val="7"/>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za onaj dio ugovora koji je prethodno dao u podugovor</w:t>
      </w:r>
      <w:r w:rsidR="0030365F">
        <w:rPr>
          <w:rFonts w:ascii="Times New Roman" w:hAnsi="Times New Roman"/>
        </w:rPr>
        <w:t>,</w:t>
      </w:r>
    </w:p>
    <w:p w14:paraId="6F2222C3" w14:textId="77777777" w:rsidR="00A6641D" w:rsidRPr="005E4BD9" w:rsidRDefault="00A6641D">
      <w:pPr>
        <w:pStyle w:val="Odlomakpopisa"/>
        <w:widowControl w:val="0"/>
        <w:numPr>
          <w:ilvl w:val="0"/>
          <w:numId w:val="7"/>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14:paraId="0B9C8628" w14:textId="77777777" w:rsidR="00A6641D" w:rsidRPr="005E4BD9" w:rsidRDefault="00A6641D">
      <w:pPr>
        <w:pStyle w:val="Odlomakpopisa"/>
        <w:widowControl w:val="0"/>
        <w:numPr>
          <w:ilvl w:val="0"/>
          <w:numId w:val="7"/>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čiji ukupni dio ne smije prijeći 30% vrijednosti ugovora neovisno o tome je li prethodno dao dio ugovora o nabavi u podugovor ili ne.</w:t>
      </w:r>
    </w:p>
    <w:p w14:paraId="0ED374FE" w14:textId="77777777"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proofErr w:type="spellStart"/>
      <w:r w:rsidR="00EB6A15" w:rsidRPr="005E4BD9">
        <w:rPr>
          <w:rFonts w:ascii="Times New Roman" w:hAnsi="Times New Roman"/>
        </w:rPr>
        <w:t>podugovara</w:t>
      </w:r>
      <w:r w:rsidRPr="005E4BD9">
        <w:rPr>
          <w:rFonts w:ascii="Times New Roman" w:hAnsi="Times New Roman"/>
        </w:rPr>
        <w:t>telju</w:t>
      </w:r>
      <w:proofErr w:type="spellEnd"/>
      <w:r w:rsidRPr="005E4BD9">
        <w:rPr>
          <w:rFonts w:ascii="Times New Roman" w:hAnsi="Times New Roman"/>
        </w:rPr>
        <w:t xml:space="preserve">, smatra se da će cjelokupni predmet nabave obaviti samostalno. </w:t>
      </w:r>
    </w:p>
    <w:p w14:paraId="613BDA2F" w14:textId="77777777" w:rsidR="008138E2" w:rsidRPr="005E4BD9" w:rsidRDefault="008138E2" w:rsidP="00270E36">
      <w:pPr>
        <w:spacing w:line="276" w:lineRule="auto"/>
        <w:ind w:left="-426" w:right="-2"/>
        <w:jc w:val="both"/>
        <w:rPr>
          <w:rFonts w:ascii="Times New Roman" w:hAnsi="Times New Roman"/>
        </w:rPr>
      </w:pPr>
    </w:p>
    <w:p w14:paraId="502E39D4" w14:textId="77777777" w:rsidR="00F640DE" w:rsidRPr="005E4BD9" w:rsidRDefault="00A6641D">
      <w:pPr>
        <w:pStyle w:val="Odlomakpopisa"/>
        <w:numPr>
          <w:ilvl w:val="0"/>
          <w:numId w:val="12"/>
        </w:numPr>
        <w:jc w:val="both"/>
        <w:rPr>
          <w:color w:val="000000"/>
        </w:rPr>
      </w:pPr>
      <w:bookmarkStart w:id="24" w:name="_Toc502299205"/>
      <w:bookmarkStart w:id="25" w:name="_Toc507483964"/>
      <w:r w:rsidRPr="005E4BD9">
        <w:rPr>
          <w:rFonts w:ascii="Times New Roman" w:eastAsia="Arial,Bold" w:hAnsi="Times New Roman"/>
          <w:b/>
        </w:rPr>
        <w:t>OBLIK, NAČIN IZRADE, SADRŽAJ I NAČIN DOSTAVE PONUDA</w:t>
      </w:r>
      <w:bookmarkEnd w:id="24"/>
      <w:bookmarkEnd w:id="25"/>
    </w:p>
    <w:p w14:paraId="186D646B" w14:textId="77777777"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37B20DA6" w14:textId="77777777"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14:paraId="44C27CA9" w14:textId="77777777"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Stranice ponude se označavaju brojem stranice kroz ukupan broj stranica ponude ili ukupan broj stranica ponude kroz redni broj stranice. </w:t>
      </w:r>
      <w:r w:rsidRPr="005E4BD9">
        <w:rPr>
          <w:rFonts w:ascii="Times New Roman" w:hAnsi="Times New Roman"/>
        </w:rPr>
        <w:t xml:space="preserve">Kada je ponuda izrađena od više dijelova, stranice se označavaju na način da svaki slijedeći dio započinje rednim brojem koji se nastavlja na redni broj stranice kojim završava prethodni dio. Ponuda se piše </w:t>
      </w:r>
      <w:r w:rsidRPr="0081306B">
        <w:rPr>
          <w:rFonts w:ascii="Times New Roman" w:hAnsi="Times New Roman"/>
          <w:b/>
          <w:bCs/>
        </w:rPr>
        <w:t>neizbrisivom tintom</w:t>
      </w:r>
      <w:r w:rsidRPr="005E4BD9">
        <w:rPr>
          <w:rFonts w:ascii="Times New Roman" w:hAnsi="Times New Roman"/>
        </w:rPr>
        <w:t>. Ispravci u ponudi moraju biti izrađeni na način da su vidljivi.</w:t>
      </w:r>
    </w:p>
    <w:p w14:paraId="743533B0" w14:textId="77777777"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14:paraId="380CCE0A" w14:textId="77777777"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 xml:space="preserve">Ponuda se zajedno sa pripadajućom dokumentacijom izrađuje na </w:t>
      </w:r>
      <w:r w:rsidRPr="0081306B">
        <w:rPr>
          <w:rFonts w:ascii="Times New Roman" w:hAnsi="Times New Roman"/>
          <w:b/>
          <w:bCs/>
        </w:rPr>
        <w:t>hrvatskom jeziku.</w:t>
      </w:r>
    </w:p>
    <w:p w14:paraId="5E492D13" w14:textId="77777777"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38530AC5" w14:textId="77777777"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14:paraId="64D0EB60" w14:textId="77777777" w:rsidR="004D249A" w:rsidRPr="005E4BD9" w:rsidRDefault="00B82FF5" w:rsidP="00F77F3F">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14:paraId="3DE2AA7A" w14:textId="77777777" w:rsidR="00251355" w:rsidRPr="005E4BD9" w:rsidRDefault="00251355" w:rsidP="00F77F3F">
      <w:pPr>
        <w:ind w:left="-426"/>
        <w:jc w:val="both"/>
        <w:rPr>
          <w:rFonts w:ascii="Times New Roman" w:hAnsi="Times New Roman"/>
        </w:rPr>
      </w:pPr>
    </w:p>
    <w:p w14:paraId="3BB2D3AD" w14:textId="77777777" w:rsidR="00F6138E" w:rsidRPr="005E4BD9" w:rsidRDefault="00F6138E">
      <w:pPr>
        <w:pStyle w:val="Odlomakpopisa"/>
        <w:numPr>
          <w:ilvl w:val="0"/>
          <w:numId w:val="12"/>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14:paraId="566F6704" w14:textId="77777777"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14:paraId="0ACFF61F" w14:textId="77777777" w:rsidR="005929D7" w:rsidRPr="005E4BD9" w:rsidRDefault="005929D7" w:rsidP="00C224E9">
      <w:pPr>
        <w:jc w:val="both"/>
        <w:rPr>
          <w:rFonts w:ascii="Times New Roman" w:hAnsi="Times New Roman"/>
          <w:b/>
        </w:rPr>
      </w:pPr>
    </w:p>
    <w:p w14:paraId="6721CBCA" w14:textId="77777777" w:rsidR="00F6138E" w:rsidRPr="005E4BD9" w:rsidRDefault="00F6138E">
      <w:pPr>
        <w:pStyle w:val="Odlomakpopisa"/>
        <w:numPr>
          <w:ilvl w:val="0"/>
          <w:numId w:val="12"/>
        </w:numPr>
        <w:jc w:val="both"/>
        <w:rPr>
          <w:rFonts w:ascii="Times New Roman" w:hAnsi="Times New Roman"/>
          <w:b/>
        </w:rPr>
      </w:pPr>
      <w:bookmarkStart w:id="26" w:name="_Toc502299206"/>
      <w:bookmarkStart w:id="27" w:name="_Toc507483965"/>
      <w:r w:rsidRPr="005E4BD9">
        <w:rPr>
          <w:rFonts w:ascii="Times New Roman" w:hAnsi="Times New Roman"/>
          <w:b/>
        </w:rPr>
        <w:t>ROK VALJANOSTI PONUDE</w:t>
      </w:r>
      <w:bookmarkEnd w:id="26"/>
      <w:bookmarkEnd w:id="27"/>
    </w:p>
    <w:p w14:paraId="1693FDFF" w14:textId="77777777"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w:t>
      </w:r>
      <w:r w:rsidR="002F0A03">
        <w:rPr>
          <w:rFonts w:ascii="Times New Roman" w:hAnsi="Times New Roman"/>
        </w:rPr>
        <w:t xml:space="preserve">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14:paraId="4683CB8B" w14:textId="75075C2F" w:rsidR="00856C1C" w:rsidRDefault="00F6138E" w:rsidP="0026136E">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14:paraId="36685CD4" w14:textId="77777777" w:rsidR="007E7648" w:rsidRDefault="007E7648" w:rsidP="0026136E">
      <w:pPr>
        <w:spacing w:line="276" w:lineRule="auto"/>
        <w:ind w:left="-426"/>
        <w:rPr>
          <w:rFonts w:ascii="Times New Roman" w:hAnsi="Times New Roman"/>
        </w:rPr>
      </w:pPr>
    </w:p>
    <w:p w14:paraId="180CF0B0" w14:textId="77777777" w:rsidR="00462EB8" w:rsidRPr="005E4BD9" w:rsidRDefault="00F6138E">
      <w:pPr>
        <w:pStyle w:val="Odlomakpopisa"/>
        <w:numPr>
          <w:ilvl w:val="0"/>
          <w:numId w:val="12"/>
        </w:numPr>
        <w:jc w:val="both"/>
        <w:rPr>
          <w:rFonts w:ascii="Times New Roman" w:hAnsi="Times New Roman"/>
          <w:b/>
        </w:rPr>
      </w:pPr>
      <w:bookmarkStart w:id="28" w:name="_Toc502299207"/>
      <w:bookmarkStart w:id="29" w:name="_Toc507483966"/>
      <w:r w:rsidRPr="005E4BD9">
        <w:rPr>
          <w:rFonts w:ascii="Times New Roman" w:hAnsi="Times New Roman"/>
          <w:b/>
        </w:rPr>
        <w:lastRenderedPageBreak/>
        <w:t>KRITERIJ ZA ODABIR PONUDE</w:t>
      </w:r>
      <w:bookmarkEnd w:id="28"/>
      <w:bookmarkEnd w:id="29"/>
    </w:p>
    <w:p w14:paraId="437A5EB0" w14:textId="77777777"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14:paraId="488F5C1B" w14:textId="77777777" w:rsidR="00E72AF5" w:rsidRPr="005E4BD9" w:rsidRDefault="00E72AF5" w:rsidP="001B1B4E">
      <w:pPr>
        <w:spacing w:line="276" w:lineRule="auto"/>
        <w:ind w:left="-426" w:firstLine="426"/>
        <w:jc w:val="both"/>
        <w:rPr>
          <w:rFonts w:ascii="Times New Roman" w:hAnsi="Times New Roman"/>
          <w:bCs/>
        </w:rPr>
      </w:pPr>
    </w:p>
    <w:p w14:paraId="3ECD4D4D" w14:textId="5E6949B3" w:rsidR="00F6138E" w:rsidRDefault="00F6138E">
      <w:pPr>
        <w:pStyle w:val="Odlomakpopisa"/>
        <w:numPr>
          <w:ilvl w:val="0"/>
          <w:numId w:val="12"/>
        </w:numPr>
        <w:jc w:val="both"/>
        <w:rPr>
          <w:rFonts w:ascii="Times New Roman" w:hAnsi="Times New Roman"/>
          <w:b/>
        </w:rPr>
      </w:pPr>
      <w:bookmarkStart w:id="30" w:name="_Toc502299208"/>
      <w:bookmarkStart w:id="31" w:name="_Toc507483967"/>
      <w:r w:rsidRPr="00421568">
        <w:rPr>
          <w:rFonts w:ascii="Times New Roman" w:hAnsi="Times New Roman"/>
          <w:b/>
        </w:rPr>
        <w:t>ROK, NAČIN I UVJETI PLAĆANJA</w:t>
      </w:r>
      <w:bookmarkEnd w:id="30"/>
      <w:bookmarkEnd w:id="31"/>
    </w:p>
    <w:p w14:paraId="651B667A" w14:textId="3B876EB4" w:rsidR="00690C52"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w:t>
      </w:r>
      <w:r w:rsidR="00474F5C">
        <w:rPr>
          <w:rFonts w:ascii="Times New Roman" w:hAnsi="Times New Roman"/>
        </w:rPr>
        <w:t>radova.</w:t>
      </w:r>
      <w:r w:rsidR="00694E3E" w:rsidRPr="00421568">
        <w:rPr>
          <w:rFonts w:ascii="Times New Roman" w:hAnsi="Times New Roman"/>
        </w:rPr>
        <w:t xml:space="preserve"> </w:t>
      </w:r>
    </w:p>
    <w:p w14:paraId="6737388D" w14:textId="77777777" w:rsidR="007A64DF" w:rsidRDefault="007A64DF" w:rsidP="00850701">
      <w:pPr>
        <w:ind w:left="-426"/>
        <w:jc w:val="both"/>
        <w:rPr>
          <w:rFonts w:ascii="Times New Roman" w:hAnsi="Times New Roman"/>
          <w:color w:val="000000"/>
        </w:rPr>
      </w:pPr>
    </w:p>
    <w:p w14:paraId="4C815815" w14:textId="77777777" w:rsidR="00694E3E" w:rsidRPr="00421568" w:rsidRDefault="00694E3E" w:rsidP="00850701">
      <w:pPr>
        <w:ind w:left="-426"/>
        <w:jc w:val="both"/>
        <w:rPr>
          <w:rFonts w:ascii="Times New Roman" w:hAnsi="Times New Roman"/>
        </w:rPr>
      </w:pPr>
      <w:r w:rsidRPr="00421568">
        <w:rPr>
          <w:rFonts w:ascii="Times New Roman" w:hAnsi="Times New Roman"/>
          <w:color w:val="000000"/>
        </w:rPr>
        <w:t>Predujam</w:t>
      </w:r>
      <w:r w:rsidRPr="00421568">
        <w:rPr>
          <w:rFonts w:ascii="Times New Roman" w:hAnsi="Times New Roman"/>
        </w:rPr>
        <w:t xml:space="preserve"> je isključen, kao i traženje sredstava osiguranja plaćanja.</w:t>
      </w:r>
    </w:p>
    <w:p w14:paraId="191CF5D2" w14:textId="77777777" w:rsidR="007A64DF" w:rsidRDefault="007A64DF" w:rsidP="00850701">
      <w:pPr>
        <w:ind w:left="-426"/>
        <w:jc w:val="both"/>
        <w:rPr>
          <w:rFonts w:ascii="Times New Roman" w:hAnsi="Times New Roman"/>
        </w:rPr>
      </w:pPr>
    </w:p>
    <w:p w14:paraId="1CE985F8" w14:textId="77777777" w:rsidR="00F64904"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w:t>
      </w:r>
    </w:p>
    <w:p w14:paraId="070F4B1D" w14:textId="543F5695" w:rsidR="00B60FCD" w:rsidRPr="00421568" w:rsidRDefault="00850701" w:rsidP="00850701">
      <w:pPr>
        <w:ind w:left="-426"/>
        <w:jc w:val="both"/>
        <w:rPr>
          <w:rFonts w:ascii="Times New Roman" w:hAnsi="Times New Roman"/>
        </w:rPr>
      </w:pPr>
      <w:r w:rsidRPr="00421568">
        <w:rPr>
          <w:rFonts w:ascii="Times New Roman" w:hAnsi="Times New Roman"/>
        </w:rPr>
        <w:t xml:space="preserve"> </w:t>
      </w:r>
      <w:r w:rsidR="00B60FCD"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00B60FCD" w:rsidRPr="00421568">
        <w:rPr>
          <w:rFonts w:ascii="Times New Roman" w:hAnsi="Times New Roman"/>
        </w:rPr>
        <w:t>u kunama na slijedeći način:</w:t>
      </w:r>
    </w:p>
    <w:p w14:paraId="70C1587F" w14:textId="4EAF4EA8" w:rsidR="00551BDA" w:rsidRDefault="00B60FCD" w:rsidP="00694E3E">
      <w:pPr>
        <w:spacing w:line="276" w:lineRule="auto"/>
        <w:ind w:left="360"/>
        <w:jc w:val="both"/>
        <w:rPr>
          <w:rFonts w:ascii="Times New Roman" w:hAnsi="Times New Roman"/>
        </w:rPr>
      </w:pPr>
      <w:r w:rsidRPr="00421568">
        <w:rPr>
          <w:rFonts w:ascii="Times New Roman" w:hAnsi="Times New Roman"/>
        </w:rPr>
        <w:t>-</w:t>
      </w:r>
      <w:r w:rsidR="002C6C15">
        <w:rPr>
          <w:rFonts w:ascii="Times New Roman" w:hAnsi="Times New Roman"/>
        </w:rPr>
        <w:t xml:space="preserve"> </w:t>
      </w:r>
      <w:r w:rsidR="002C6C15" w:rsidRPr="00DB319D">
        <w:rPr>
          <w:rFonts w:ascii="Times New Roman" w:hAnsi="Times New Roman"/>
          <w:b/>
          <w:bCs/>
        </w:rPr>
        <w:t xml:space="preserve">100% vrijednosti na temelju </w:t>
      </w:r>
      <w:r w:rsidR="00551BDA" w:rsidRPr="00DB319D">
        <w:rPr>
          <w:rFonts w:ascii="Times New Roman" w:hAnsi="Times New Roman"/>
          <w:b/>
          <w:bCs/>
        </w:rPr>
        <w:t xml:space="preserve">e-računa u </w:t>
      </w:r>
      <w:r w:rsidRPr="00DB319D">
        <w:rPr>
          <w:rFonts w:ascii="Times New Roman" w:hAnsi="Times New Roman"/>
          <w:b/>
          <w:bCs/>
        </w:rPr>
        <w:t>roku 30 dana</w:t>
      </w:r>
      <w:r w:rsidR="000F24B5">
        <w:rPr>
          <w:rFonts w:ascii="Times New Roman" w:hAnsi="Times New Roman"/>
        </w:rPr>
        <w:t xml:space="preserve"> </w:t>
      </w:r>
      <w:r w:rsidR="00551BDA">
        <w:rPr>
          <w:rFonts w:ascii="Times New Roman" w:hAnsi="Times New Roman"/>
        </w:rPr>
        <w:t xml:space="preserve">.E-računa se </w:t>
      </w:r>
      <w:r w:rsidR="0046403C">
        <w:rPr>
          <w:rFonts w:ascii="Times New Roman" w:hAnsi="Times New Roman"/>
        </w:rPr>
        <w:t>i</w:t>
      </w:r>
      <w:r w:rsidR="00551BDA">
        <w:rPr>
          <w:rFonts w:ascii="Times New Roman" w:hAnsi="Times New Roman"/>
        </w:rPr>
        <w:t>spostavlja na temelju ovjerene privremene odnosno okončane situacije, a koja ovjerava Naručitelja, u roku od 15 dana od zaprimanja.</w:t>
      </w:r>
    </w:p>
    <w:p w14:paraId="446CEC7C" w14:textId="77777777" w:rsidR="00551BDA" w:rsidRDefault="00551BDA" w:rsidP="00BF297B">
      <w:pPr>
        <w:spacing w:line="276" w:lineRule="auto"/>
        <w:ind w:left="-426"/>
        <w:jc w:val="both"/>
        <w:rPr>
          <w:rFonts w:ascii="Times New Roman" w:hAnsi="Times New Roman"/>
        </w:rPr>
      </w:pPr>
    </w:p>
    <w:p w14:paraId="21B91DB3" w14:textId="77777777" w:rsidR="002C6C15" w:rsidRPr="00166C12" w:rsidRDefault="002C6C15" w:rsidP="00166C12">
      <w:pPr>
        <w:ind w:left="-426" w:firstLine="786"/>
        <w:jc w:val="both"/>
        <w:rPr>
          <w:rFonts w:ascii="Times New Roman" w:hAnsi="Times New Roman"/>
        </w:rPr>
      </w:pPr>
      <w:r w:rsidRPr="00166C12">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776B8D3A" w14:textId="77777777" w:rsidR="000413B7" w:rsidRPr="00166C12" w:rsidRDefault="000413B7" w:rsidP="00166C12">
      <w:pPr>
        <w:ind w:left="-426"/>
        <w:rPr>
          <w:rFonts w:ascii="Times New Roman" w:hAnsi="Times New Roman"/>
        </w:rPr>
      </w:pPr>
    </w:p>
    <w:p w14:paraId="7415DC8F" w14:textId="77777777" w:rsidR="000413B7" w:rsidRPr="000413B7" w:rsidRDefault="000413B7">
      <w:pPr>
        <w:pStyle w:val="Odlomakpopisa"/>
        <w:numPr>
          <w:ilvl w:val="0"/>
          <w:numId w:val="12"/>
        </w:numPr>
        <w:jc w:val="both"/>
        <w:rPr>
          <w:rFonts w:ascii="Times New Roman" w:hAnsi="Times New Roman"/>
          <w:b/>
        </w:rPr>
      </w:pPr>
      <w:bookmarkStart w:id="32" w:name="_Toc502299209"/>
      <w:bookmarkStart w:id="33" w:name="_Toc507483968"/>
      <w:r w:rsidRPr="000413B7">
        <w:rPr>
          <w:rFonts w:ascii="Times New Roman" w:hAnsi="Times New Roman"/>
          <w:b/>
        </w:rPr>
        <w:t>JAMSTVA</w:t>
      </w:r>
      <w:bookmarkEnd w:id="32"/>
      <w:bookmarkEnd w:id="33"/>
    </w:p>
    <w:p w14:paraId="05BB48C6" w14:textId="77777777" w:rsidR="000413B7" w:rsidRPr="005E4BD9" w:rsidRDefault="000413B7" w:rsidP="000413B7">
      <w:pPr>
        <w:pStyle w:val="Odlomakpopisa"/>
        <w:ind w:left="360"/>
        <w:jc w:val="both"/>
        <w:rPr>
          <w:rFonts w:ascii="Times New Roman" w:hAnsi="Times New Roman"/>
          <w:b/>
        </w:rPr>
      </w:pPr>
    </w:p>
    <w:p w14:paraId="5EDA6CCB" w14:textId="79411E68" w:rsidR="000413B7" w:rsidRPr="001A53E5" w:rsidRDefault="000413B7">
      <w:pPr>
        <w:pStyle w:val="Odlomakpopisa"/>
        <w:numPr>
          <w:ilvl w:val="1"/>
          <w:numId w:val="15"/>
        </w:numPr>
        <w:jc w:val="both"/>
        <w:rPr>
          <w:rFonts w:ascii="Times New Roman" w:hAnsi="Times New Roman"/>
          <w:b/>
        </w:rPr>
      </w:pPr>
      <w:r w:rsidRPr="001A53E5">
        <w:rPr>
          <w:rFonts w:ascii="Times New Roman" w:hAnsi="Times New Roman"/>
          <w:b/>
        </w:rPr>
        <w:t xml:space="preserve">Jamstvo za uredno ispunjenje ugovora </w:t>
      </w:r>
    </w:p>
    <w:p w14:paraId="7C8C97B0" w14:textId="77777777" w:rsidR="000413B7" w:rsidRPr="005E4BD9" w:rsidRDefault="000413B7" w:rsidP="000413B7">
      <w:pPr>
        <w:pStyle w:val="Odlomakpopisa"/>
        <w:widowControl w:val="0"/>
        <w:autoSpaceDE w:val="0"/>
        <w:autoSpaceDN w:val="0"/>
        <w:adjustRightInd w:val="0"/>
        <w:spacing w:after="0" w:line="240" w:lineRule="auto"/>
        <w:ind w:left="0"/>
        <w:jc w:val="both"/>
        <w:rPr>
          <w:rFonts w:ascii="Times New Roman" w:hAnsi="Times New Roman"/>
          <w:color w:val="000000"/>
        </w:rPr>
      </w:pPr>
    </w:p>
    <w:p w14:paraId="2709B7CD" w14:textId="77777777" w:rsidR="00DB319D" w:rsidRDefault="000413B7" w:rsidP="006D72CC">
      <w:pPr>
        <w:spacing w:line="276" w:lineRule="auto"/>
        <w:ind w:left="-426"/>
        <w:jc w:val="both"/>
        <w:rPr>
          <w:rFonts w:ascii="Times New Roman" w:hAnsi="Times New Roman"/>
          <w:color w:val="000000"/>
        </w:rPr>
      </w:pPr>
      <w:r w:rsidRPr="005E4BD9">
        <w:rPr>
          <w:rFonts w:ascii="Times New Roman" w:hAnsi="Times New Roman"/>
          <w:color w:val="000000"/>
        </w:rPr>
        <w:t>Odabrani ponuditelj je obvezan odmah, pri potpisu Ugovora o nabavi</w:t>
      </w:r>
      <w:r>
        <w:rPr>
          <w:rFonts w:ascii="Times New Roman" w:hAnsi="Times New Roman"/>
          <w:color w:val="000000"/>
        </w:rPr>
        <w:t xml:space="preserve"> ili najkasnije </w:t>
      </w:r>
      <w:r w:rsidRPr="00C67065">
        <w:rPr>
          <w:rFonts w:ascii="Times New Roman" w:hAnsi="Times New Roman"/>
          <w:b/>
          <w:color w:val="000000"/>
        </w:rPr>
        <w:t>u roku 1</w:t>
      </w:r>
      <w:r w:rsidR="006D72CC">
        <w:rPr>
          <w:rFonts w:ascii="Times New Roman" w:hAnsi="Times New Roman"/>
          <w:b/>
          <w:color w:val="000000"/>
        </w:rPr>
        <w:t>0</w:t>
      </w:r>
      <w:r w:rsidRPr="00C67065">
        <w:rPr>
          <w:rFonts w:ascii="Times New Roman" w:hAnsi="Times New Roman"/>
          <w:b/>
          <w:color w:val="000000"/>
        </w:rPr>
        <w:t xml:space="preserve"> dana</w:t>
      </w:r>
      <w:r w:rsidRPr="005E4BD9">
        <w:rPr>
          <w:rFonts w:ascii="Times New Roman" w:hAnsi="Times New Roman"/>
          <w:color w:val="000000"/>
        </w:rPr>
        <w:t xml:space="preserve"> dostaviti Naručitelju jamstvo za uredno ispunjenje ugovora </w:t>
      </w:r>
      <w:r w:rsidRPr="00247D88">
        <w:rPr>
          <w:rFonts w:ascii="Times New Roman" w:hAnsi="Times New Roman"/>
          <w:b/>
          <w:bCs/>
          <w:color w:val="000000"/>
        </w:rPr>
        <w:t xml:space="preserve">u obliku </w:t>
      </w:r>
      <w:r w:rsidR="00166C12" w:rsidRPr="00247D88">
        <w:rPr>
          <w:rFonts w:ascii="Times New Roman" w:hAnsi="Times New Roman"/>
          <w:b/>
          <w:bCs/>
          <w:color w:val="000000"/>
        </w:rPr>
        <w:t xml:space="preserve">bjanko zadužnice ili </w:t>
      </w:r>
      <w:r w:rsidRPr="00247D88">
        <w:rPr>
          <w:rFonts w:ascii="Times New Roman" w:hAnsi="Times New Roman"/>
          <w:b/>
          <w:bCs/>
          <w:color w:val="000000"/>
        </w:rPr>
        <w:t>neopozive i bezuvjetne, bankarske garancije na „prvi poziv“ i „bez prigovora“ u visini od 10% (deset posto)</w:t>
      </w:r>
      <w:r w:rsidRPr="005E4BD9">
        <w:rPr>
          <w:rFonts w:ascii="Times New Roman" w:hAnsi="Times New Roman"/>
          <w:color w:val="000000"/>
        </w:rPr>
        <w:t xml:space="preserve"> od ugovorene vrijednosti s uključenim PDV-om. Bankarska garancija bit će naplaćena u slučaju povrede ugovornih obveza od strane odabranog ponuditelja.</w:t>
      </w:r>
    </w:p>
    <w:p w14:paraId="355F0B0E" w14:textId="3CB5CEA3" w:rsidR="00DB319D" w:rsidRDefault="000413B7" w:rsidP="006D72CC">
      <w:pPr>
        <w:spacing w:line="276" w:lineRule="auto"/>
        <w:ind w:left="-426"/>
        <w:jc w:val="both"/>
        <w:rPr>
          <w:rFonts w:ascii="Times New Roman" w:hAnsi="Times New Roman"/>
          <w:color w:val="000000"/>
        </w:rPr>
      </w:pPr>
      <w:r w:rsidRPr="005E4BD9">
        <w:rPr>
          <w:rFonts w:ascii="Times New Roman" w:hAnsi="Times New Roman"/>
          <w:color w:val="000000"/>
        </w:rPr>
        <w:t xml:space="preserve">Jamstvo mora biti valjano </w:t>
      </w:r>
      <w:r w:rsidRPr="00222F97">
        <w:rPr>
          <w:rFonts w:ascii="Times New Roman" w:hAnsi="Times New Roman"/>
          <w:color w:val="000000"/>
        </w:rPr>
        <w:t>60</w:t>
      </w:r>
      <w:r w:rsidRPr="005E4BD9">
        <w:rPr>
          <w:rFonts w:ascii="Times New Roman" w:hAnsi="Times New Roman"/>
          <w:color w:val="000000"/>
        </w:rPr>
        <w:t xml:space="preserve"> dana od isteka ugovorenog roka za </w:t>
      </w:r>
      <w:r>
        <w:rPr>
          <w:rFonts w:ascii="Times New Roman" w:hAnsi="Times New Roman"/>
          <w:color w:val="000000"/>
        </w:rPr>
        <w:t>nabavu radova</w:t>
      </w:r>
      <w:r w:rsidRPr="005E4BD9">
        <w:rPr>
          <w:rFonts w:ascii="Times New Roman" w:hAnsi="Times New Roman"/>
          <w:color w:val="000000"/>
        </w:rPr>
        <w:t>.</w:t>
      </w:r>
    </w:p>
    <w:p w14:paraId="46828FC6" w14:textId="1A37EFFB" w:rsidR="006D72CC" w:rsidRDefault="000413B7" w:rsidP="006D72CC">
      <w:pPr>
        <w:spacing w:line="276" w:lineRule="auto"/>
        <w:ind w:left="-426"/>
        <w:jc w:val="both"/>
        <w:rPr>
          <w:rFonts w:ascii="Times New Roman" w:hAnsi="Times New Roman"/>
          <w:color w:val="FF0000"/>
        </w:rPr>
      </w:pPr>
      <w:r w:rsidRPr="005E4BD9">
        <w:rPr>
          <w:rFonts w:ascii="Times New Roman" w:hAnsi="Times New Roman"/>
          <w:color w:val="000000"/>
        </w:rPr>
        <w:t>Jamstvo za uredno ispunjenje Ugovora bit će vraćeno u roku od 60 dana od dana izdavanja potvrde o preuzimanju uz uvjet da je odabrani ponuditelj dostavio jamstvo za otklanjanje nedostataka u jamstvenom roku sukladno odredbama ugovora.</w:t>
      </w:r>
    </w:p>
    <w:p w14:paraId="0EAF4445" w14:textId="7ED4D880" w:rsidR="005C3EA4" w:rsidRPr="006D72CC" w:rsidRDefault="005C3EA4" w:rsidP="006D72CC">
      <w:pPr>
        <w:spacing w:line="276" w:lineRule="auto"/>
        <w:ind w:left="-426"/>
        <w:jc w:val="both"/>
        <w:rPr>
          <w:rFonts w:ascii="Times New Roman" w:hAnsi="Times New Roman"/>
          <w:color w:val="FF0000"/>
        </w:rPr>
      </w:pPr>
      <w:r w:rsidRPr="00D84746">
        <w:rPr>
          <w:rFonts w:ascii="Times New Roman" w:hAnsi="Times New Roman"/>
          <w:sz w:val="24"/>
          <w:szCs w:val="24"/>
        </w:rPr>
        <w:t xml:space="preserve">Neovisno o sredstvu jamstva koje je Naručitelj odredio, </w:t>
      </w:r>
      <w:r w:rsidR="006D72CC">
        <w:rPr>
          <w:rFonts w:ascii="Times New Roman" w:hAnsi="Times New Roman"/>
          <w:sz w:val="24"/>
          <w:szCs w:val="24"/>
        </w:rPr>
        <w:t>ponuditelj</w:t>
      </w:r>
      <w:r w:rsidRPr="00D84746">
        <w:rPr>
          <w:rFonts w:ascii="Times New Roman" w:hAnsi="Times New Roman"/>
          <w:sz w:val="24"/>
          <w:szCs w:val="24"/>
        </w:rPr>
        <w:t xml:space="preserve"> može dati </w:t>
      </w:r>
      <w:r w:rsidRPr="00D84746">
        <w:rPr>
          <w:rFonts w:ascii="Times New Roman" w:hAnsi="Times New Roman"/>
          <w:b/>
          <w:sz w:val="24"/>
          <w:szCs w:val="24"/>
        </w:rPr>
        <w:t>novčani polog</w:t>
      </w:r>
      <w:r w:rsidRPr="00D84746">
        <w:rPr>
          <w:rFonts w:ascii="Times New Roman" w:hAnsi="Times New Roman"/>
          <w:sz w:val="24"/>
          <w:szCs w:val="24"/>
        </w:rPr>
        <w:t xml:space="preserve"> u traženome iznosu koji se uplaćuje na poslovni račun Pučkog otvorenog učilišta Poreč:</w:t>
      </w:r>
    </w:p>
    <w:p w14:paraId="74DAC5F5" w14:textId="77777777" w:rsidR="005C3EA4" w:rsidRPr="00D84746" w:rsidRDefault="005C3EA4" w:rsidP="005C3EA4">
      <w:pPr>
        <w:widowControl w:val="0"/>
        <w:autoSpaceDE w:val="0"/>
        <w:autoSpaceDN w:val="0"/>
        <w:jc w:val="both"/>
        <w:rPr>
          <w:rFonts w:ascii="Times New Roman" w:hAnsi="Times New Roman"/>
          <w:sz w:val="24"/>
          <w:szCs w:val="24"/>
        </w:rPr>
      </w:pPr>
      <w:r w:rsidRPr="00D84746">
        <w:rPr>
          <w:rFonts w:ascii="Times New Roman" w:hAnsi="Times New Roman"/>
          <w:sz w:val="24"/>
          <w:szCs w:val="24"/>
        </w:rPr>
        <w:t xml:space="preserve"> </w:t>
      </w:r>
      <w:bookmarkStart w:id="34" w:name="_Hlk118288357"/>
      <w:r w:rsidRPr="00D84746">
        <w:rPr>
          <w:rFonts w:ascii="Times New Roman" w:hAnsi="Times New Roman"/>
          <w:sz w:val="24"/>
          <w:szCs w:val="24"/>
        </w:rPr>
        <w:t>IBAN: HR 1323400091834800003, poziv na broj: HR68  7730-78789932299-05</w:t>
      </w:r>
    </w:p>
    <w:p w14:paraId="07E93F5E" w14:textId="41720DB9" w:rsidR="005C3EA4" w:rsidRPr="00D84746" w:rsidRDefault="005C3EA4" w:rsidP="005C3EA4">
      <w:pPr>
        <w:widowControl w:val="0"/>
        <w:autoSpaceDE w:val="0"/>
        <w:autoSpaceDN w:val="0"/>
        <w:jc w:val="both"/>
        <w:rPr>
          <w:rFonts w:ascii="Times New Roman" w:hAnsi="Times New Roman"/>
          <w:sz w:val="24"/>
          <w:szCs w:val="24"/>
        </w:rPr>
      </w:pPr>
      <w:r w:rsidRPr="00D84746">
        <w:rPr>
          <w:rFonts w:ascii="Times New Roman" w:hAnsi="Times New Roman"/>
          <w:sz w:val="24"/>
          <w:szCs w:val="24"/>
        </w:rPr>
        <w:t xml:space="preserve">Opis plaćanja: </w:t>
      </w:r>
      <w:r w:rsidR="006D72CC">
        <w:rPr>
          <w:rFonts w:ascii="Times New Roman" w:hAnsi="Times New Roman"/>
        </w:rPr>
        <w:t xml:space="preserve">novčani polog za uredno ispunjenje ugovora </w:t>
      </w:r>
      <w:r w:rsidRPr="00D84746">
        <w:rPr>
          <w:rFonts w:ascii="Times New Roman" w:hAnsi="Times New Roman"/>
          <w:sz w:val="24"/>
          <w:szCs w:val="24"/>
        </w:rPr>
        <w:t xml:space="preserve">– </w:t>
      </w:r>
      <w:r w:rsidRPr="00D84746">
        <w:rPr>
          <w:rFonts w:ascii="Times New Roman" w:eastAsia="Times New Roman" w:hAnsi="Times New Roman"/>
          <w:color w:val="000000"/>
          <w:sz w:val="24"/>
          <w:szCs w:val="24"/>
          <w:lang w:eastAsia="hr-HR"/>
        </w:rPr>
        <w:t>izvođenje radova na sanaciji vanjske hidrantske mreže</w:t>
      </w:r>
      <w:r w:rsidR="006D72CC">
        <w:rPr>
          <w:rFonts w:ascii="Times New Roman" w:hAnsi="Times New Roman"/>
          <w:sz w:val="24"/>
          <w:szCs w:val="24"/>
        </w:rPr>
        <w:t>.</w:t>
      </w:r>
    </w:p>
    <w:bookmarkEnd w:id="34"/>
    <w:p w14:paraId="2DBE3F38" w14:textId="3AF739C9" w:rsidR="000413B7" w:rsidRPr="005E4BD9" w:rsidRDefault="000413B7" w:rsidP="000413B7">
      <w:pPr>
        <w:widowControl w:val="0"/>
        <w:autoSpaceDE w:val="0"/>
        <w:autoSpaceDN w:val="0"/>
        <w:adjustRightInd w:val="0"/>
        <w:spacing w:line="276" w:lineRule="auto"/>
        <w:ind w:left="-426"/>
        <w:jc w:val="both"/>
        <w:rPr>
          <w:rFonts w:ascii="Times New Roman" w:hAnsi="Times New Roman"/>
          <w:b/>
        </w:rPr>
      </w:pPr>
      <w:r w:rsidRPr="00686949">
        <w:rPr>
          <w:rFonts w:ascii="Times New Roman" w:hAnsi="Times New Roman"/>
          <w:color w:val="000000"/>
        </w:rPr>
        <w:t>Ostale odredbe koje se odnose na bankarsku garanciju na odgovarajući se način primjenjuju i na novčani polog.</w:t>
      </w:r>
    </w:p>
    <w:p w14:paraId="768C0BE6" w14:textId="77777777" w:rsidR="000413B7" w:rsidRPr="005E4BD9" w:rsidRDefault="000413B7" w:rsidP="000413B7">
      <w:pPr>
        <w:widowControl w:val="0"/>
        <w:autoSpaceDE w:val="0"/>
        <w:autoSpaceDN w:val="0"/>
        <w:adjustRightInd w:val="0"/>
        <w:spacing w:line="276" w:lineRule="auto"/>
        <w:ind w:left="-426"/>
        <w:jc w:val="both"/>
        <w:rPr>
          <w:rFonts w:ascii="Times New Roman" w:hAnsi="Times New Roman"/>
          <w:color w:val="000000"/>
        </w:rPr>
      </w:pPr>
    </w:p>
    <w:p w14:paraId="75B17E79" w14:textId="33D2A214" w:rsidR="000413B7" w:rsidRDefault="000413B7" w:rsidP="000413B7">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 dokumentacije za nadmetanje, </w:t>
      </w:r>
      <w:r w:rsidRPr="005E4BD9">
        <w:rPr>
          <w:rFonts w:ascii="Times New Roman" w:hAnsi="Times New Roman"/>
          <w:b/>
        </w:rPr>
        <w:t xml:space="preserve">Obrazac </w:t>
      </w:r>
      <w:r w:rsidR="004D691D">
        <w:rPr>
          <w:rFonts w:ascii="Times New Roman" w:hAnsi="Times New Roman"/>
          <w:b/>
        </w:rPr>
        <w:t>5</w:t>
      </w:r>
      <w:r>
        <w:rPr>
          <w:rFonts w:ascii="Times New Roman" w:hAnsi="Times New Roman"/>
          <w:b/>
        </w:rPr>
        <w:t>.</w:t>
      </w:r>
      <w:r w:rsidRPr="005E4BD9">
        <w:rPr>
          <w:rFonts w:ascii="Times New Roman" w:hAnsi="Times New Roman"/>
        </w:rPr>
        <w:t xml:space="preserve"> )</w:t>
      </w:r>
    </w:p>
    <w:p w14:paraId="16066365" w14:textId="31180B1E" w:rsidR="00475FA0" w:rsidRPr="001A53E5" w:rsidRDefault="00475FA0">
      <w:pPr>
        <w:pStyle w:val="Odlomakpopisa"/>
        <w:numPr>
          <w:ilvl w:val="1"/>
          <w:numId w:val="15"/>
        </w:numPr>
        <w:jc w:val="both"/>
        <w:rPr>
          <w:rFonts w:ascii="Times New Roman" w:hAnsi="Times New Roman"/>
          <w:b/>
        </w:rPr>
      </w:pPr>
      <w:r w:rsidRPr="001A53E5">
        <w:rPr>
          <w:rFonts w:ascii="Times New Roman" w:hAnsi="Times New Roman"/>
          <w:b/>
        </w:rPr>
        <w:t>Jamstvo za otklanjanje nedostataka u jamstvenom roku</w:t>
      </w:r>
    </w:p>
    <w:p w14:paraId="1BBEF554" w14:textId="197EF7EE" w:rsidR="00247D88" w:rsidRPr="00F36D6F" w:rsidRDefault="00CF47AA" w:rsidP="00CF47AA">
      <w:pPr>
        <w:pStyle w:val="Odlomakpopisa"/>
        <w:overflowPunct w:val="0"/>
        <w:autoSpaceDE w:val="0"/>
        <w:autoSpaceDN w:val="0"/>
        <w:adjustRightInd w:val="0"/>
        <w:jc w:val="both"/>
        <w:textAlignment w:val="baseline"/>
        <w:rPr>
          <w:rFonts w:ascii="Times New Roman" w:hAnsi="Times New Roman"/>
        </w:rPr>
      </w:pPr>
      <w:r>
        <w:rPr>
          <w:rFonts w:ascii="Times New Roman" w:hAnsi="Times New Roman"/>
        </w:rPr>
        <w:t xml:space="preserve">Izvođač je dužan </w:t>
      </w:r>
      <w:r w:rsidRPr="00D84746">
        <w:rPr>
          <w:rFonts w:ascii="Times New Roman" w:hAnsi="Times New Roman"/>
          <w:sz w:val="24"/>
          <w:szCs w:val="24"/>
        </w:rPr>
        <w:t xml:space="preserve">najduže u </w:t>
      </w:r>
      <w:r w:rsidRPr="002B4E91">
        <w:rPr>
          <w:rFonts w:ascii="Times New Roman" w:hAnsi="Times New Roman"/>
          <w:sz w:val="24"/>
          <w:szCs w:val="24"/>
        </w:rPr>
        <w:t>roku od 10 dana</w:t>
      </w:r>
      <w:r w:rsidRPr="00F36D6F">
        <w:rPr>
          <w:rFonts w:ascii="Times New Roman" w:hAnsi="Times New Roman"/>
        </w:rPr>
        <w:t xml:space="preserve"> </w:t>
      </w:r>
      <w:r>
        <w:rPr>
          <w:rFonts w:ascii="Times New Roman" w:hAnsi="Times New Roman"/>
        </w:rPr>
        <w:t>nakon</w:t>
      </w:r>
      <w:r w:rsidR="00247D88" w:rsidRPr="00F36D6F">
        <w:rPr>
          <w:rFonts w:ascii="Times New Roman" w:hAnsi="Times New Roman"/>
        </w:rPr>
        <w:t xml:space="preserve"> primopredaje izvedenih radova za predmet nabave dostaviti Naručitelju Jamstvo za otklanjanje nedostataka u jamstvenom roku treba biti </w:t>
      </w:r>
      <w:r w:rsidR="00247D88" w:rsidRPr="00CF47AA">
        <w:rPr>
          <w:rFonts w:ascii="Times New Roman" w:hAnsi="Times New Roman"/>
          <w:b/>
          <w:bCs/>
        </w:rPr>
        <w:t>u iznosu 10% (deset posto) od cijene izvedenih radova (bez PDV-a)</w:t>
      </w:r>
      <w:r w:rsidR="00247D88" w:rsidRPr="00F36D6F">
        <w:rPr>
          <w:rFonts w:ascii="Times New Roman" w:hAnsi="Times New Roman"/>
        </w:rPr>
        <w:t xml:space="preserve">, a u obliku bezuvjetne i neopozive </w:t>
      </w:r>
      <w:r w:rsidR="00247D88" w:rsidRPr="00F36D6F">
        <w:rPr>
          <w:rFonts w:ascii="Times New Roman" w:hAnsi="Times New Roman"/>
        </w:rPr>
        <w:lastRenderedPageBreak/>
        <w:t xml:space="preserve">bankarske garancije, naplative od banke na prvi poziv, bez prava protesta, </w:t>
      </w:r>
      <w:r w:rsidR="00247D88" w:rsidRPr="00CF47AA">
        <w:rPr>
          <w:rFonts w:ascii="Times New Roman" w:hAnsi="Times New Roman"/>
          <w:b/>
          <w:bCs/>
        </w:rPr>
        <w:t>s rokom važenja najmanje 2 (dvije) godine</w:t>
      </w:r>
      <w:r w:rsidR="00247D88">
        <w:rPr>
          <w:rFonts w:ascii="Times New Roman" w:hAnsi="Times New Roman"/>
        </w:rPr>
        <w:t xml:space="preserve"> </w:t>
      </w:r>
      <w:r w:rsidR="00247D88" w:rsidRPr="00F36D6F">
        <w:rPr>
          <w:rFonts w:ascii="Times New Roman" w:hAnsi="Times New Roman"/>
        </w:rPr>
        <w:t>ili bjanko zadužnicu ili položiti sredstava na žiro-račun naručitelja za razdoblje do isteka jamstva u iznosu od 10% od cijene izvedenih radova i ugrađene opreme (bez PDV-a).</w:t>
      </w:r>
    </w:p>
    <w:p w14:paraId="511898F8" w14:textId="77777777" w:rsidR="00CF47AA" w:rsidRPr="00CF47AA" w:rsidRDefault="00CF47AA" w:rsidP="00CF47AA">
      <w:pPr>
        <w:pStyle w:val="Odlomakpopisa"/>
        <w:jc w:val="both"/>
        <w:rPr>
          <w:rFonts w:ascii="Times New Roman" w:hAnsi="Times New Roman"/>
          <w:i/>
          <w:iCs/>
          <w:color w:val="000000"/>
          <w:sz w:val="24"/>
          <w:szCs w:val="24"/>
        </w:rPr>
      </w:pPr>
      <w:r w:rsidRPr="00CF47AA">
        <w:rPr>
          <w:rFonts w:ascii="Times New Roman" w:hAnsi="Times New Roman"/>
          <w:i/>
          <w:iCs/>
          <w:color w:val="000000"/>
          <w:sz w:val="24"/>
          <w:szCs w:val="24"/>
        </w:rPr>
        <w:t>Jamstvo za otklanjanje nedostataka u jamstvenom roku naplatit će se u slučaju povrede obveze otklanjanja nedostataka.</w:t>
      </w:r>
    </w:p>
    <w:p w14:paraId="37B15183" w14:textId="536D50FF" w:rsidR="00CF47AA" w:rsidRDefault="00CF47AA" w:rsidP="00CF47AA">
      <w:pPr>
        <w:pStyle w:val="Odlomakpopisa"/>
        <w:jc w:val="both"/>
        <w:rPr>
          <w:rFonts w:ascii="Times New Roman" w:hAnsi="Times New Roman"/>
          <w:i/>
          <w:iCs/>
          <w:color w:val="000000"/>
          <w:sz w:val="24"/>
          <w:szCs w:val="24"/>
        </w:rPr>
      </w:pPr>
      <w:r w:rsidRPr="00CF47AA">
        <w:rPr>
          <w:rFonts w:ascii="Times New Roman" w:hAnsi="Times New Roman"/>
          <w:i/>
          <w:iCs/>
          <w:color w:val="000000"/>
          <w:sz w:val="24"/>
          <w:szCs w:val="24"/>
        </w:rPr>
        <w:t>Neiskorišteno jamstvo naručitelj će vratiti izvođaču nakon proteka ponuđenog jamstvenog roka.</w:t>
      </w:r>
    </w:p>
    <w:p w14:paraId="0912AE56" w14:textId="77777777" w:rsidR="001E2051" w:rsidRDefault="001E2051" w:rsidP="001E2051">
      <w:pPr>
        <w:spacing w:line="360" w:lineRule="auto"/>
        <w:ind w:left="-426"/>
        <w:rPr>
          <w:rFonts w:ascii="Times New Roman" w:hAnsi="Times New Roman"/>
        </w:rPr>
      </w:pPr>
      <w:r>
        <w:rPr>
          <w:rFonts w:ascii="Times New Roman" w:hAnsi="Times New Roman"/>
          <w:b/>
        </w:rPr>
        <w:t>POTREBNO DOSTAVITI:</w:t>
      </w:r>
      <w:r>
        <w:rPr>
          <w:rFonts w:ascii="Times New Roman" w:hAnsi="Times New Roman"/>
        </w:rPr>
        <w:t xml:space="preserve">  Izjavu (predložak u sklopu dokumentacije za nadmetanje, </w:t>
      </w:r>
      <w:r>
        <w:rPr>
          <w:rFonts w:ascii="Times New Roman" w:hAnsi="Times New Roman"/>
          <w:b/>
        </w:rPr>
        <w:t>Obrazac 5</w:t>
      </w:r>
      <w:r>
        <w:rPr>
          <w:rFonts w:ascii="Times New Roman" w:hAnsi="Times New Roman"/>
        </w:rPr>
        <w:t xml:space="preserve"> ).</w:t>
      </w:r>
    </w:p>
    <w:p w14:paraId="22F52C7C" w14:textId="32B85EAC" w:rsidR="00247D88" w:rsidRDefault="00247D88" w:rsidP="005C3EA4">
      <w:pPr>
        <w:jc w:val="both"/>
        <w:rPr>
          <w:rFonts w:ascii="Times New Roman" w:hAnsi="Times New Roman"/>
          <w:i/>
          <w:iCs/>
          <w:color w:val="000000"/>
          <w:sz w:val="24"/>
          <w:szCs w:val="24"/>
        </w:rPr>
      </w:pPr>
    </w:p>
    <w:p w14:paraId="05F05FC1" w14:textId="77777777" w:rsidR="00F6138E" w:rsidRPr="00CD261E" w:rsidRDefault="00F6138E">
      <w:pPr>
        <w:pStyle w:val="Odlomakpopisa"/>
        <w:numPr>
          <w:ilvl w:val="0"/>
          <w:numId w:val="12"/>
        </w:numPr>
        <w:jc w:val="both"/>
        <w:rPr>
          <w:rFonts w:ascii="Times New Roman" w:hAnsi="Times New Roman"/>
          <w:b/>
        </w:rPr>
      </w:pPr>
      <w:bookmarkStart w:id="35" w:name="_Toc502299210"/>
      <w:bookmarkStart w:id="36" w:name="_Toc507483969"/>
      <w:r w:rsidRPr="00CD261E">
        <w:rPr>
          <w:rFonts w:ascii="Times New Roman" w:hAnsi="Times New Roman"/>
          <w:b/>
        </w:rPr>
        <w:t>DATUM, VRIJEME I MJESTO DOSTAVE I OTVARANJA PONUDA</w:t>
      </w:r>
      <w:bookmarkEnd w:id="35"/>
      <w:bookmarkEnd w:id="36"/>
    </w:p>
    <w:p w14:paraId="719615EC" w14:textId="77777777" w:rsidR="008940B5" w:rsidRPr="005E4BD9" w:rsidRDefault="008940B5" w:rsidP="008940B5">
      <w:pPr>
        <w:pStyle w:val="Odlomakpopisa"/>
        <w:spacing w:after="0"/>
        <w:ind w:left="426"/>
        <w:rPr>
          <w:rFonts w:ascii="Times New Roman" w:hAnsi="Times New Roman"/>
          <w:b/>
        </w:rPr>
      </w:pPr>
    </w:p>
    <w:p w14:paraId="25D40263" w14:textId="77777777"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14:paraId="516C48FC" w14:textId="77777777" w:rsidR="00B0621A" w:rsidRPr="005E4BD9" w:rsidRDefault="00B0621A" w:rsidP="00274A19">
      <w:pPr>
        <w:ind w:left="-426"/>
        <w:jc w:val="both"/>
        <w:rPr>
          <w:rFonts w:ascii="Times New Roman" w:hAnsi="Times New Roman"/>
        </w:rPr>
      </w:pPr>
    </w:p>
    <w:p w14:paraId="4238CE27" w14:textId="5F0721BB" w:rsidR="00B0621A" w:rsidRPr="005929D7" w:rsidRDefault="008940B5">
      <w:pPr>
        <w:pStyle w:val="Odlomakpopisa"/>
        <w:numPr>
          <w:ilvl w:val="1"/>
          <w:numId w:val="12"/>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00346121">
        <w:rPr>
          <w:rFonts w:ascii="Times New Roman" w:hAnsi="Times New Roman"/>
        </w:rPr>
        <w:t xml:space="preserve">do </w:t>
      </w:r>
      <w:r w:rsidR="00202429">
        <w:rPr>
          <w:rFonts w:ascii="Times New Roman" w:hAnsi="Times New Roman"/>
          <w:b/>
        </w:rPr>
        <w:t>2</w:t>
      </w:r>
      <w:r w:rsidR="00247D88">
        <w:rPr>
          <w:rFonts w:ascii="Times New Roman" w:hAnsi="Times New Roman"/>
          <w:b/>
        </w:rPr>
        <w:t>4</w:t>
      </w:r>
      <w:r w:rsidR="00202429">
        <w:rPr>
          <w:rFonts w:ascii="Times New Roman" w:hAnsi="Times New Roman"/>
          <w:b/>
        </w:rPr>
        <w:t>.</w:t>
      </w:r>
      <w:r w:rsidR="00346121" w:rsidRPr="00346121">
        <w:rPr>
          <w:rFonts w:ascii="Times New Roman" w:hAnsi="Times New Roman"/>
          <w:b/>
        </w:rPr>
        <w:t xml:space="preserve"> studenoga</w:t>
      </w:r>
      <w:r w:rsidR="005B69A1" w:rsidRPr="007E705C">
        <w:rPr>
          <w:rFonts w:ascii="Times New Roman" w:hAnsi="Times New Roman"/>
          <w:b/>
        </w:rPr>
        <w:t xml:space="preserve"> </w:t>
      </w:r>
      <w:r w:rsidR="00217DC3">
        <w:rPr>
          <w:rFonts w:ascii="Times New Roman" w:hAnsi="Times New Roman"/>
          <w:b/>
        </w:rPr>
        <w:t>202</w:t>
      </w:r>
      <w:r w:rsidR="001927D4">
        <w:rPr>
          <w:rFonts w:ascii="Times New Roman" w:hAnsi="Times New Roman"/>
          <w:b/>
        </w:rPr>
        <w:t>2</w:t>
      </w:r>
      <w:r w:rsidRPr="007E705C">
        <w:rPr>
          <w:rFonts w:ascii="Times New Roman" w:hAnsi="Times New Roman"/>
          <w:b/>
        </w:rPr>
        <w:t>. godine</w:t>
      </w:r>
      <w:r w:rsidR="00A35BEC" w:rsidRPr="007E705C">
        <w:rPr>
          <w:rFonts w:ascii="Times New Roman" w:hAnsi="Times New Roman"/>
          <w:b/>
        </w:rPr>
        <w:t xml:space="preserve"> do 1</w:t>
      </w:r>
      <w:r w:rsidR="00247D88">
        <w:rPr>
          <w:rFonts w:ascii="Times New Roman" w:hAnsi="Times New Roman"/>
          <w:b/>
        </w:rPr>
        <w:t>1</w:t>
      </w:r>
      <w:r w:rsidRPr="007E705C">
        <w:rPr>
          <w:rFonts w:ascii="Times New Roman" w:hAnsi="Times New Roman"/>
          <w:b/>
        </w:rPr>
        <w:t>:00 sati.</w:t>
      </w:r>
    </w:p>
    <w:p w14:paraId="18498982" w14:textId="25A6F17A" w:rsidR="008940B5" w:rsidRPr="001927D4" w:rsidRDefault="008940B5">
      <w:pPr>
        <w:pStyle w:val="Odlomakpopisa"/>
        <w:numPr>
          <w:ilvl w:val="1"/>
          <w:numId w:val="12"/>
        </w:numPr>
        <w:ind w:left="1418" w:hanging="1058"/>
        <w:jc w:val="both"/>
        <w:rPr>
          <w:rFonts w:ascii="Times New Roman" w:hAnsi="Times New Roman"/>
        </w:rPr>
      </w:pPr>
      <w:r w:rsidRPr="005E4BD9">
        <w:rPr>
          <w:rFonts w:ascii="Times New Roman" w:hAnsi="Times New Roman"/>
          <w:b/>
        </w:rPr>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 xml:space="preserve">na adresu </w:t>
      </w:r>
      <w:r w:rsidR="001927D4">
        <w:rPr>
          <w:rFonts w:ascii="Times New Roman" w:hAnsi="Times New Roman"/>
        </w:rPr>
        <w:t xml:space="preserve">Pučko otvoreno učilište </w:t>
      </w:r>
      <w:proofErr w:type="spellStart"/>
      <w:r w:rsidR="001927D4">
        <w:rPr>
          <w:rFonts w:ascii="Times New Roman" w:hAnsi="Times New Roman"/>
        </w:rPr>
        <w:t>Poreč,Narodni</w:t>
      </w:r>
      <w:proofErr w:type="spellEnd"/>
      <w:r w:rsidR="001927D4">
        <w:rPr>
          <w:rFonts w:ascii="Times New Roman" w:hAnsi="Times New Roman"/>
        </w:rPr>
        <w:t xml:space="preserve"> trg 1</w:t>
      </w:r>
      <w:r w:rsidR="00CA0A61" w:rsidRPr="005E4BD9">
        <w:rPr>
          <w:rFonts w:ascii="Times New Roman" w:hAnsi="Times New Roman"/>
        </w:rPr>
        <w:t xml:space="preserve">, 52440 Poreč - </w:t>
      </w:r>
      <w:proofErr w:type="spellStart"/>
      <w:r w:rsidR="00CA0A61" w:rsidRPr="005E4BD9">
        <w:rPr>
          <w:rFonts w:ascii="Times New Roman" w:hAnsi="Times New Roman"/>
        </w:rPr>
        <w:t>Parenzo</w:t>
      </w:r>
      <w:proofErr w:type="spellEnd"/>
      <w:r w:rsidR="00CA0A61" w:rsidRPr="005E4BD9">
        <w:rPr>
          <w:rFonts w:ascii="Times New Roman" w:hAnsi="Times New Roman"/>
        </w:rPr>
        <w:t>,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D50E4F">
        <w:rPr>
          <w:rFonts w:ascii="Times New Roman" w:hAnsi="Times New Roman"/>
        </w:rPr>
        <w:t xml:space="preserve"> </w:t>
      </w:r>
      <w:r w:rsidR="000E4D09" w:rsidRPr="00984007">
        <w:rPr>
          <w:rFonts w:ascii="Times New Roman" w:hAnsi="Times New Roman"/>
          <w:b/>
        </w:rPr>
        <w:t>„</w:t>
      </w:r>
      <w:r w:rsidR="00270B9B">
        <w:rPr>
          <w:rFonts w:ascii="Times New Roman" w:hAnsi="Times New Roman"/>
          <w:b/>
        </w:rPr>
        <w:t xml:space="preserve">Izvođenje radova na </w:t>
      </w:r>
      <w:r w:rsidR="001927D4">
        <w:rPr>
          <w:rFonts w:ascii="Times New Roman" w:hAnsi="Times New Roman"/>
          <w:b/>
        </w:rPr>
        <w:t xml:space="preserve">sanaciji </w:t>
      </w:r>
      <w:r w:rsidR="00202429">
        <w:rPr>
          <w:rFonts w:ascii="Times New Roman" w:hAnsi="Times New Roman"/>
          <w:b/>
        </w:rPr>
        <w:t>vanjske hidrantske mreže</w:t>
      </w:r>
      <w:r w:rsidR="001927D4">
        <w:rPr>
          <w:rFonts w:ascii="Times New Roman" w:hAnsi="Times New Roman"/>
          <w:b/>
        </w:rPr>
        <w:t>“</w:t>
      </w:r>
    </w:p>
    <w:p w14:paraId="4D3DE8E0" w14:textId="4EC8ACE5" w:rsidR="001927D4" w:rsidRPr="001927D4" w:rsidRDefault="001927D4">
      <w:pPr>
        <w:pStyle w:val="Odlomakpopisa"/>
        <w:numPr>
          <w:ilvl w:val="1"/>
          <w:numId w:val="12"/>
        </w:numPr>
        <w:ind w:left="1418" w:hanging="1058"/>
        <w:jc w:val="both"/>
        <w:rPr>
          <w:rFonts w:ascii="Times New Roman" w:hAnsi="Times New Roman"/>
        </w:rPr>
      </w:pPr>
      <w:r w:rsidRPr="00D84746">
        <w:rPr>
          <w:rFonts w:ascii="Times New Roman" w:hAnsi="Times New Roman"/>
          <w:sz w:val="24"/>
          <w:szCs w:val="24"/>
          <w:lang w:eastAsia="zh-CN"/>
        </w:rPr>
        <w:t>Evidencijski broj nabave (</w:t>
      </w:r>
      <w:r w:rsidRPr="00D84746">
        <w:rPr>
          <w:rFonts w:ascii="Times New Roman" w:hAnsi="Times New Roman"/>
          <w:b/>
          <w:bCs/>
          <w:sz w:val="24"/>
          <w:szCs w:val="24"/>
          <w:lang w:eastAsia="zh-CN"/>
        </w:rPr>
        <w:t>11/2022</w:t>
      </w:r>
      <w:r w:rsidRPr="00D84746">
        <w:rPr>
          <w:rFonts w:ascii="Times New Roman" w:hAnsi="Times New Roman"/>
          <w:sz w:val="24"/>
          <w:szCs w:val="24"/>
          <w:lang w:eastAsia="zh-CN"/>
        </w:rPr>
        <w:t>)</w:t>
      </w:r>
    </w:p>
    <w:p w14:paraId="28E704FC" w14:textId="0055FE79" w:rsidR="001927D4" w:rsidRPr="005E4BD9" w:rsidRDefault="001927D4">
      <w:pPr>
        <w:pStyle w:val="Odlomakpopisa"/>
        <w:numPr>
          <w:ilvl w:val="1"/>
          <w:numId w:val="12"/>
        </w:numPr>
        <w:ind w:left="1418" w:hanging="1058"/>
        <w:jc w:val="both"/>
        <w:rPr>
          <w:rFonts w:ascii="Times New Roman" w:hAnsi="Times New Roman"/>
        </w:rPr>
      </w:pPr>
      <w:r>
        <w:rPr>
          <w:rFonts w:ascii="Times New Roman" w:hAnsi="Times New Roman"/>
          <w:b/>
        </w:rPr>
        <w:t>Naziv i adresa PONUDITELJA</w:t>
      </w:r>
    </w:p>
    <w:p w14:paraId="582D03D0" w14:textId="77777777" w:rsidR="008940B5" w:rsidRPr="005E4BD9" w:rsidRDefault="008940B5" w:rsidP="00274A19">
      <w:pPr>
        <w:pStyle w:val="Odlomakpopisa"/>
        <w:spacing w:after="0"/>
        <w:ind w:left="-426"/>
        <w:jc w:val="both"/>
        <w:rPr>
          <w:rFonts w:ascii="Times New Roman" w:hAnsi="Times New Roman"/>
        </w:rPr>
      </w:pPr>
    </w:p>
    <w:p w14:paraId="51F81642" w14:textId="77777777" w:rsidR="008940B5" w:rsidRPr="005E4BD9" w:rsidRDefault="008940B5" w:rsidP="00274A19">
      <w:pPr>
        <w:ind w:left="-426"/>
        <w:jc w:val="both"/>
        <w:rPr>
          <w:rFonts w:ascii="Times New Roman" w:hAnsi="Times New Roman"/>
        </w:rPr>
      </w:pPr>
      <w:r w:rsidRPr="005E4BD9">
        <w:rPr>
          <w:rFonts w:ascii="Times New Roman" w:hAnsi="Times New Roman"/>
        </w:rPr>
        <w:t>Ponuditelj samostalno određuje način dostave ponude i sam snosi rizik eventualnog gubitka odnosno nepravovremene dostave ponude.</w:t>
      </w:r>
    </w:p>
    <w:p w14:paraId="357AB7B2" w14:textId="77777777" w:rsidR="00CA0A61" w:rsidRPr="005E4BD9" w:rsidRDefault="00CA0A61" w:rsidP="00CA0A61">
      <w:pPr>
        <w:jc w:val="both"/>
        <w:rPr>
          <w:rFonts w:ascii="Times New Roman" w:hAnsi="Times New Roman"/>
        </w:rPr>
      </w:pPr>
    </w:p>
    <w:p w14:paraId="3FE5F9B6" w14:textId="77777777" w:rsidR="00F6138E" w:rsidRPr="005E4BD9" w:rsidRDefault="00F6138E">
      <w:pPr>
        <w:pStyle w:val="Odlomakpopisa"/>
        <w:numPr>
          <w:ilvl w:val="0"/>
          <w:numId w:val="12"/>
        </w:numPr>
        <w:jc w:val="both"/>
        <w:rPr>
          <w:rFonts w:ascii="Times New Roman" w:hAnsi="Times New Roman"/>
          <w:b/>
        </w:rPr>
      </w:pPr>
      <w:bookmarkStart w:id="37" w:name="_Toc502299211"/>
      <w:bookmarkStart w:id="38" w:name="_Toc507483970"/>
      <w:r w:rsidRPr="005E4BD9">
        <w:rPr>
          <w:rFonts w:ascii="Times New Roman" w:hAnsi="Times New Roman"/>
          <w:b/>
        </w:rPr>
        <w:t>PREGLED I OCJENA PONUDA</w:t>
      </w:r>
      <w:bookmarkEnd w:id="37"/>
      <w:bookmarkEnd w:id="38"/>
      <w:r w:rsidRPr="005E4BD9">
        <w:rPr>
          <w:rFonts w:ascii="Times New Roman" w:hAnsi="Times New Roman"/>
          <w:b/>
        </w:rPr>
        <w:t xml:space="preserve"> </w:t>
      </w:r>
    </w:p>
    <w:p w14:paraId="74A990FB" w14:textId="77777777"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14:paraId="282BF388" w14:textId="77777777"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392A761C" w14:textId="77777777" w:rsidR="00CA0A61" w:rsidRPr="005E4BD9" w:rsidRDefault="00CA0A61" w:rsidP="00CA0A61">
      <w:pPr>
        <w:autoSpaceDE w:val="0"/>
        <w:autoSpaceDN w:val="0"/>
        <w:adjustRightInd w:val="0"/>
        <w:spacing w:line="276" w:lineRule="auto"/>
        <w:rPr>
          <w:rFonts w:ascii="Times New Roman" w:hAnsi="Times New Roman"/>
          <w:b/>
          <w:bCs/>
        </w:rPr>
      </w:pPr>
    </w:p>
    <w:p w14:paraId="2D01D183" w14:textId="77777777" w:rsidR="00F6138E" w:rsidRPr="005E4BD9" w:rsidRDefault="00F6138E">
      <w:pPr>
        <w:pStyle w:val="Odlomakpopisa"/>
        <w:numPr>
          <w:ilvl w:val="0"/>
          <w:numId w:val="12"/>
        </w:numPr>
        <w:jc w:val="both"/>
        <w:rPr>
          <w:rFonts w:ascii="Times New Roman" w:hAnsi="Times New Roman"/>
          <w:b/>
        </w:rPr>
      </w:pPr>
      <w:bookmarkStart w:id="39" w:name="_Toc502299212"/>
      <w:bookmarkStart w:id="40" w:name="_Toc507483971"/>
      <w:r w:rsidRPr="005E4BD9">
        <w:rPr>
          <w:rFonts w:ascii="Times New Roman" w:hAnsi="Times New Roman"/>
          <w:b/>
        </w:rPr>
        <w:t>DONOŠENJE ODLUKE O ODABIRU</w:t>
      </w:r>
      <w:bookmarkEnd w:id="39"/>
      <w:bookmarkEnd w:id="40"/>
      <w:r w:rsidRPr="005E4BD9">
        <w:rPr>
          <w:rFonts w:ascii="Times New Roman" w:hAnsi="Times New Roman"/>
          <w:b/>
        </w:rPr>
        <w:t xml:space="preserve"> </w:t>
      </w:r>
    </w:p>
    <w:p w14:paraId="39CF510D" w14:textId="77777777"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14:paraId="61653DFB" w14:textId="77777777"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14:paraId="0407B35C" w14:textId="77777777"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14:paraId="3678767D" w14:textId="37C2EB48" w:rsidR="001344A1" w:rsidRDefault="001344A1" w:rsidP="00DD32E8">
      <w:pPr>
        <w:jc w:val="both"/>
        <w:rPr>
          <w:rFonts w:ascii="Times New Roman" w:eastAsia="Times New Roman" w:hAnsi="Times New Roman"/>
          <w:lang w:eastAsia="hr-HR"/>
        </w:rPr>
      </w:pPr>
    </w:p>
    <w:p w14:paraId="4BC90518" w14:textId="77777777" w:rsidR="006B700F" w:rsidRPr="005E4BD9" w:rsidRDefault="006B700F" w:rsidP="00DD32E8">
      <w:pPr>
        <w:jc w:val="both"/>
        <w:rPr>
          <w:rFonts w:ascii="Times New Roman" w:eastAsia="Times New Roman" w:hAnsi="Times New Roman"/>
          <w:lang w:eastAsia="hr-HR"/>
        </w:rPr>
      </w:pPr>
    </w:p>
    <w:p w14:paraId="46665760" w14:textId="77777777" w:rsidR="00F6138E" w:rsidRPr="005E4BD9" w:rsidRDefault="00F6138E">
      <w:pPr>
        <w:pStyle w:val="Odlomakpopisa"/>
        <w:numPr>
          <w:ilvl w:val="0"/>
          <w:numId w:val="12"/>
        </w:numPr>
        <w:jc w:val="both"/>
        <w:rPr>
          <w:rFonts w:ascii="Times New Roman" w:hAnsi="Times New Roman"/>
          <w:b/>
        </w:rPr>
      </w:pPr>
      <w:bookmarkStart w:id="41" w:name="_Toc502299213"/>
      <w:bookmarkStart w:id="42" w:name="_Toc507483972"/>
      <w:r w:rsidRPr="005E4BD9">
        <w:rPr>
          <w:rFonts w:ascii="Times New Roman" w:hAnsi="Times New Roman"/>
          <w:b/>
        </w:rPr>
        <w:t>ODLUKA O PONIŠTENJU</w:t>
      </w:r>
      <w:bookmarkEnd w:id="41"/>
      <w:bookmarkEnd w:id="42"/>
      <w:r w:rsidRPr="005E4BD9">
        <w:rPr>
          <w:rFonts w:ascii="Times New Roman" w:hAnsi="Times New Roman"/>
          <w:b/>
        </w:rPr>
        <w:t xml:space="preserve"> </w:t>
      </w:r>
    </w:p>
    <w:p w14:paraId="5F32E008" w14:textId="77777777"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14:paraId="3DC96ACC" w14:textId="77777777" w:rsidR="00CA0A61" w:rsidRPr="005E4BD9" w:rsidRDefault="00CA0A61" w:rsidP="00986DA1">
      <w:pPr>
        <w:spacing w:line="276" w:lineRule="auto"/>
        <w:ind w:left="-426"/>
        <w:jc w:val="both"/>
        <w:rPr>
          <w:rFonts w:ascii="Times New Roman" w:hAnsi="Times New Roman"/>
          <w:b/>
          <w:bCs/>
        </w:rPr>
      </w:pPr>
    </w:p>
    <w:p w14:paraId="7312F06B" w14:textId="77777777" w:rsidR="00F6138E" w:rsidRPr="005E4BD9" w:rsidRDefault="00F9343E">
      <w:pPr>
        <w:pStyle w:val="Odlomakpopisa"/>
        <w:numPr>
          <w:ilvl w:val="0"/>
          <w:numId w:val="12"/>
        </w:numPr>
        <w:jc w:val="both"/>
        <w:rPr>
          <w:rFonts w:ascii="Times New Roman" w:hAnsi="Times New Roman"/>
          <w:b/>
        </w:rPr>
      </w:pPr>
      <w:r w:rsidRPr="005E4BD9">
        <w:rPr>
          <w:rFonts w:ascii="Times New Roman" w:hAnsi="Times New Roman"/>
          <w:b/>
        </w:rPr>
        <w:t xml:space="preserve"> </w:t>
      </w:r>
      <w:bookmarkStart w:id="43" w:name="_Toc502299214"/>
      <w:bookmarkStart w:id="44" w:name="_Toc507483973"/>
      <w:r w:rsidR="00F6138E" w:rsidRPr="005E4BD9">
        <w:rPr>
          <w:rFonts w:ascii="Times New Roman" w:hAnsi="Times New Roman"/>
          <w:b/>
        </w:rPr>
        <w:t>TAJNOST DOKUMENTACIJE GOSPODARSKIH SUBJEKATA</w:t>
      </w:r>
      <w:bookmarkEnd w:id="43"/>
      <w:bookmarkEnd w:id="44"/>
    </w:p>
    <w:p w14:paraId="389E30AF" w14:textId="77777777"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cijenama </w:t>
      </w:r>
      <w:r w:rsidRPr="005E4BD9">
        <w:rPr>
          <w:rFonts w:ascii="Times New Roman" w:hAnsi="Times New Roman"/>
          <w:bCs/>
        </w:rPr>
        <w:lastRenderedPageBreak/>
        <w:t>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14:paraId="27BE6E23" w14:textId="77777777" w:rsidR="00B0621A" w:rsidRPr="005E4BD9" w:rsidRDefault="00B0621A" w:rsidP="00986DA1">
      <w:pPr>
        <w:spacing w:line="276" w:lineRule="auto"/>
        <w:ind w:left="-426"/>
        <w:jc w:val="both"/>
        <w:rPr>
          <w:rFonts w:ascii="Times New Roman" w:hAnsi="Times New Roman"/>
          <w:b/>
          <w:bCs/>
        </w:rPr>
      </w:pPr>
    </w:p>
    <w:p w14:paraId="4F93EFE8" w14:textId="77777777" w:rsidR="008954DE" w:rsidRPr="005E4BD9" w:rsidRDefault="00F6138E">
      <w:pPr>
        <w:pStyle w:val="Odlomakpopisa"/>
        <w:numPr>
          <w:ilvl w:val="0"/>
          <w:numId w:val="12"/>
        </w:numPr>
        <w:jc w:val="both"/>
      </w:pPr>
      <w:bookmarkStart w:id="45" w:name="_Toc502299215"/>
      <w:bookmarkStart w:id="46"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5"/>
      <w:bookmarkEnd w:id="46"/>
    </w:p>
    <w:p w14:paraId="79678426" w14:textId="77777777"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14:paraId="1345A316" w14:textId="77777777" w:rsidR="003F6059" w:rsidRPr="005E4BD9" w:rsidRDefault="003F6059" w:rsidP="00F6138E">
      <w:pPr>
        <w:ind w:left="-426"/>
        <w:jc w:val="both"/>
        <w:rPr>
          <w:rFonts w:ascii="Times New Roman" w:hAnsi="Times New Roman"/>
          <w:bCs/>
        </w:rPr>
      </w:pPr>
    </w:p>
    <w:p w14:paraId="718E5170" w14:textId="77777777" w:rsidR="00EB33CC" w:rsidRPr="005E4BD9" w:rsidRDefault="00EB33CC">
      <w:pPr>
        <w:pStyle w:val="Odlomakpopisa"/>
        <w:numPr>
          <w:ilvl w:val="0"/>
          <w:numId w:val="12"/>
        </w:numPr>
        <w:jc w:val="both"/>
        <w:rPr>
          <w:rFonts w:ascii="Times New Roman" w:hAnsi="Times New Roman"/>
          <w:b/>
        </w:rPr>
      </w:pPr>
      <w:bookmarkStart w:id="47" w:name="_Toc487022718"/>
      <w:bookmarkStart w:id="48" w:name="_Toc507483976"/>
      <w:r w:rsidRPr="005E4BD9">
        <w:rPr>
          <w:rFonts w:ascii="Times New Roman" w:hAnsi="Times New Roman"/>
          <w:b/>
        </w:rPr>
        <w:t>OPĆI UVJETI UGOVORA</w:t>
      </w:r>
      <w:bookmarkEnd w:id="47"/>
      <w:bookmarkEnd w:id="48"/>
    </w:p>
    <w:p w14:paraId="7BD73CB4" w14:textId="77777777"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14:paraId="0B40D1E2" w14:textId="77777777" w:rsidR="00981215" w:rsidRDefault="00981215" w:rsidP="00981215">
      <w:pPr>
        <w:spacing w:line="276" w:lineRule="auto"/>
        <w:ind w:left="-426"/>
        <w:jc w:val="both"/>
        <w:rPr>
          <w:rFonts w:ascii="Times New Roman" w:hAnsi="Times New Roman"/>
          <w:b/>
        </w:rPr>
      </w:pPr>
    </w:p>
    <w:p w14:paraId="50C094C1" w14:textId="364754E6" w:rsidR="00981215" w:rsidRPr="001A53E5" w:rsidRDefault="00981215">
      <w:pPr>
        <w:pStyle w:val="Odlomakpopisa"/>
        <w:numPr>
          <w:ilvl w:val="0"/>
          <w:numId w:val="12"/>
        </w:numPr>
        <w:jc w:val="both"/>
        <w:rPr>
          <w:rFonts w:ascii="Times New Roman" w:hAnsi="Times New Roman"/>
          <w:b/>
        </w:rPr>
      </w:pPr>
      <w:r w:rsidRPr="001A53E5">
        <w:rPr>
          <w:rFonts w:ascii="Times New Roman" w:hAnsi="Times New Roman"/>
          <w:b/>
        </w:rPr>
        <w:t>UGOVORNA KAZNA</w:t>
      </w:r>
    </w:p>
    <w:p w14:paraId="3041A2B7" w14:textId="77777777" w:rsidR="00981215" w:rsidRPr="00B0621A" w:rsidRDefault="00981215" w:rsidP="00981215">
      <w:pPr>
        <w:spacing w:line="276" w:lineRule="auto"/>
        <w:ind w:left="-426"/>
        <w:jc w:val="both"/>
        <w:rPr>
          <w:rFonts w:ascii="Times New Roman" w:hAnsi="Times New Roman"/>
        </w:rPr>
      </w:pPr>
      <w:r w:rsidRPr="007E7648">
        <w:rPr>
          <w:rFonts w:ascii="Times New Roman" w:hAnsi="Times New Roman"/>
        </w:rPr>
        <w:t xml:space="preserve">Rok je veoma bitan element ugovora. Slijedom navedenoga u slučaju prekoračenja ugovorenog roka za okončanje posla Naručitelj će od isporučitelja naplatiti ugovornu kaznu u visini od </w:t>
      </w:r>
      <w:r w:rsidR="00B57B6A" w:rsidRPr="007E7648">
        <w:rPr>
          <w:rFonts w:ascii="Times New Roman" w:hAnsi="Times New Roman"/>
          <w:b/>
        </w:rPr>
        <w:t>1</w:t>
      </w:r>
      <w:r w:rsidR="009939E9" w:rsidRPr="007E7648">
        <w:rPr>
          <w:rFonts w:ascii="Times New Roman" w:hAnsi="Times New Roman"/>
          <w:b/>
        </w:rPr>
        <w:t>.</w:t>
      </w:r>
      <w:r w:rsidR="00B57B6A" w:rsidRPr="007E7648">
        <w:rPr>
          <w:rFonts w:ascii="Times New Roman" w:hAnsi="Times New Roman"/>
          <w:b/>
        </w:rPr>
        <w:t>0</w:t>
      </w:r>
      <w:r w:rsidR="00AC30D3" w:rsidRPr="007E7648">
        <w:rPr>
          <w:rFonts w:ascii="Times New Roman" w:hAnsi="Times New Roman"/>
          <w:b/>
        </w:rPr>
        <w:t>00,00</w:t>
      </w:r>
      <w:r w:rsidRPr="007E7648">
        <w:rPr>
          <w:rFonts w:ascii="Times New Roman" w:hAnsi="Times New Roman"/>
          <w:b/>
        </w:rPr>
        <w:t xml:space="preserve"> kn za svaki kalendarski dan</w:t>
      </w:r>
      <w:r w:rsidRPr="00B0621A">
        <w:rPr>
          <w:rFonts w:ascii="Times New Roman" w:hAnsi="Times New Roman"/>
          <w:b/>
        </w:rPr>
        <w:t xml:space="preserve">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biti više od </w:t>
      </w:r>
      <w:r w:rsidR="006C0E66">
        <w:rPr>
          <w:rFonts w:ascii="Times New Roman" w:hAnsi="Times New Roman"/>
          <w:b/>
        </w:rPr>
        <w:t>d</w:t>
      </w:r>
      <w:r w:rsidR="008C5188" w:rsidRPr="008C5188">
        <w:rPr>
          <w:rFonts w:ascii="Times New Roman" w:hAnsi="Times New Roman"/>
          <w:b/>
        </w:rPr>
        <w:t>es</w:t>
      </w:r>
      <w:r w:rsidR="006C0E66">
        <w:rPr>
          <w:rFonts w:ascii="Times New Roman" w:hAnsi="Times New Roman"/>
          <w:b/>
        </w:rPr>
        <w:t>e</w:t>
      </w:r>
      <w:r w:rsidR="008C5188" w:rsidRPr="008C5188">
        <w:rPr>
          <w:rFonts w:ascii="Times New Roman" w:hAnsi="Times New Roman"/>
          <w:b/>
        </w:rPr>
        <w:t>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14:paraId="610C1082" w14:textId="77777777"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14:paraId="26E236C0" w14:textId="77777777"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14:paraId="4F5B3053" w14:textId="77777777" w:rsidR="00777C8A" w:rsidRPr="005E4BD9" w:rsidRDefault="00777C8A" w:rsidP="00F77F3F">
      <w:pPr>
        <w:spacing w:line="276" w:lineRule="auto"/>
        <w:ind w:left="-426"/>
        <w:jc w:val="both"/>
        <w:rPr>
          <w:rFonts w:ascii="Times New Roman" w:hAnsi="Times New Roman"/>
        </w:rPr>
      </w:pPr>
    </w:p>
    <w:p w14:paraId="7859D26A" w14:textId="77777777" w:rsidR="00CA0A61" w:rsidRDefault="00F6138E">
      <w:pPr>
        <w:pStyle w:val="Odlomakpopisa"/>
        <w:numPr>
          <w:ilvl w:val="0"/>
          <w:numId w:val="12"/>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14:paraId="28EA2CC9" w14:textId="77777777" w:rsidR="00B07BA0" w:rsidRPr="00E0519A" w:rsidRDefault="00B07BA0" w:rsidP="00B07BA0">
      <w:pPr>
        <w:pStyle w:val="Odlomakpopisa"/>
        <w:ind w:left="360"/>
        <w:jc w:val="both"/>
        <w:rPr>
          <w:rFonts w:ascii="Times New Roman" w:hAnsi="Times New Roman"/>
          <w:b/>
          <w:bCs/>
        </w:rPr>
      </w:pPr>
    </w:p>
    <w:p w14:paraId="3AC4F3A9" w14:textId="77777777" w:rsidR="00F6138E" w:rsidRPr="005E4BD9" w:rsidRDefault="00F6138E">
      <w:pPr>
        <w:pStyle w:val="Odlomakpopisa"/>
        <w:numPr>
          <w:ilvl w:val="1"/>
          <w:numId w:val="12"/>
        </w:numPr>
        <w:tabs>
          <w:tab w:val="left" w:pos="1134"/>
        </w:tabs>
        <w:jc w:val="both"/>
        <w:rPr>
          <w:rFonts w:ascii="Times New Roman" w:hAnsi="Times New Roman"/>
          <w:b/>
        </w:rPr>
      </w:pPr>
      <w:r w:rsidRPr="005E4BD9">
        <w:rPr>
          <w:rFonts w:ascii="Times New Roman" w:hAnsi="Times New Roman"/>
          <w:b/>
        </w:rPr>
        <w:t xml:space="preserve">Pregled </w:t>
      </w:r>
      <w:r w:rsidR="005929D7">
        <w:rPr>
          <w:rFonts w:ascii="Times New Roman" w:hAnsi="Times New Roman"/>
          <w:b/>
        </w:rPr>
        <w:t>lokacije</w:t>
      </w:r>
    </w:p>
    <w:p w14:paraId="30C46FAA" w14:textId="63E40A52" w:rsidR="00F6138E" w:rsidRPr="005E4BD9" w:rsidRDefault="00F6138E" w:rsidP="009939E9">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w:t>
      </w:r>
      <w:r w:rsidR="00790260" w:rsidRPr="0072091A">
        <w:rPr>
          <w:rFonts w:ascii="Times New Roman" w:hAnsi="Times New Roman"/>
          <w:b/>
        </w:rPr>
        <w:t xml:space="preserve">preporuča se </w:t>
      </w:r>
      <w:r w:rsidR="007E7648">
        <w:rPr>
          <w:rFonts w:ascii="Times New Roman" w:hAnsi="Times New Roman"/>
          <w:b/>
        </w:rPr>
        <w:t>nazvati na telefon).</w:t>
      </w:r>
      <w:r w:rsidR="00790260" w:rsidRPr="005E4BD9">
        <w:rPr>
          <w:rFonts w:ascii="Times New Roman" w:hAnsi="Times New Roman"/>
        </w:rPr>
        <w:t xml:space="preserve">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Predajom ponude smatr</w:t>
      </w:r>
      <w:r w:rsidR="000B5953">
        <w:rPr>
          <w:rFonts w:ascii="Times New Roman" w:hAnsi="Times New Roman"/>
        </w:rPr>
        <w:t>a se da je ponuditelj upoznat s</w:t>
      </w:r>
      <w:r w:rsidRPr="005E4BD9">
        <w:rPr>
          <w:rFonts w:ascii="Times New Roman" w:hAnsi="Times New Roman"/>
        </w:rPr>
        <w:t xml:space="preserve">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14:paraId="7AFC9B5B" w14:textId="77777777" w:rsidR="00F6138E" w:rsidRPr="005E4BD9" w:rsidRDefault="00F6138E" w:rsidP="00F6138E">
      <w:pPr>
        <w:rPr>
          <w:rFonts w:ascii="Times New Roman" w:hAnsi="Times New Roman"/>
        </w:rPr>
      </w:pPr>
    </w:p>
    <w:p w14:paraId="47E0E0A7" w14:textId="4D4E5727" w:rsidR="00AB4EBE" w:rsidRDefault="00F6138E">
      <w:pPr>
        <w:pStyle w:val="Odlomakpopisa"/>
        <w:numPr>
          <w:ilvl w:val="1"/>
          <w:numId w:val="12"/>
        </w:numPr>
        <w:tabs>
          <w:tab w:val="left" w:pos="1134"/>
        </w:tabs>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r w:rsidR="00AB4EBE">
        <w:rPr>
          <w:rFonts w:ascii="Times New Roman" w:hAnsi="Times New Roman"/>
          <w:b/>
        </w:rPr>
        <w:t xml:space="preserve"> </w:t>
      </w:r>
    </w:p>
    <w:p w14:paraId="19174468" w14:textId="77777777" w:rsidR="005929D7" w:rsidRPr="00AB4EBE" w:rsidRDefault="00F6138E" w:rsidP="009939E9">
      <w:pPr>
        <w:tabs>
          <w:tab w:val="left" w:pos="1134"/>
        </w:tabs>
        <w:ind w:left="-426"/>
        <w:jc w:val="both"/>
        <w:rPr>
          <w:rFonts w:ascii="Times New Roman" w:hAnsi="Times New Roman"/>
          <w:b/>
        </w:rPr>
      </w:pPr>
      <w:r w:rsidRPr="00AB4EBE">
        <w:rPr>
          <w:rFonts w:ascii="Times New Roman" w:hAnsi="Times New Roman"/>
          <w:color w:val="000000"/>
        </w:rPr>
        <w:t>Ugovorne s</w:t>
      </w:r>
      <w:r w:rsidR="00812AC4" w:rsidRPr="00AB4EBE">
        <w:rPr>
          <w:rFonts w:ascii="Times New Roman" w:hAnsi="Times New Roman"/>
          <w:color w:val="000000"/>
        </w:rPr>
        <w:t xml:space="preserve">trane </w:t>
      </w:r>
      <w:r w:rsidR="00790260" w:rsidRPr="00AB4EBE">
        <w:rPr>
          <w:rFonts w:ascii="Times New Roman" w:hAnsi="Times New Roman"/>
          <w:color w:val="000000"/>
        </w:rPr>
        <w:t xml:space="preserve">obvezuju </w:t>
      </w:r>
      <w:r w:rsidR="00812AC4" w:rsidRPr="00AB4EBE">
        <w:rPr>
          <w:rFonts w:ascii="Times New Roman" w:hAnsi="Times New Roman"/>
          <w:color w:val="000000"/>
        </w:rPr>
        <w:t xml:space="preserve">se ugovor o </w:t>
      </w:r>
      <w:r w:rsidRPr="00AB4EBE">
        <w:rPr>
          <w:rFonts w:ascii="Times New Roman" w:hAnsi="Times New Roman"/>
          <w:color w:val="000000"/>
        </w:rPr>
        <w:t xml:space="preserve"> nabavi izvršavati sukladno uvjetima određenima u </w:t>
      </w:r>
      <w:r w:rsidR="00812AC4" w:rsidRPr="00AB4EBE">
        <w:rPr>
          <w:rFonts w:ascii="Times New Roman" w:hAnsi="Times New Roman"/>
          <w:color w:val="000000"/>
        </w:rPr>
        <w:t>pozivu za dostavu ponuda</w:t>
      </w:r>
      <w:r w:rsidRPr="00AB4EBE">
        <w:rPr>
          <w:rFonts w:ascii="Times New Roman" w:hAnsi="Times New Roman"/>
          <w:color w:val="000000"/>
        </w:rPr>
        <w:t xml:space="preserve"> i odabranom ponudom, što će javni naručitelj kontrolirati</w:t>
      </w:r>
      <w:r w:rsidR="00812AC4" w:rsidRPr="00AB4EBE">
        <w:rPr>
          <w:rFonts w:ascii="Times New Roman" w:hAnsi="Times New Roman"/>
          <w:color w:val="000000"/>
        </w:rPr>
        <w:t xml:space="preserve">. </w:t>
      </w:r>
      <w:r w:rsidRPr="00AB4EBE">
        <w:rPr>
          <w:rFonts w:ascii="Times New Roman" w:hAnsi="Times New Roman"/>
          <w:color w:val="000000"/>
        </w:rPr>
        <w:t>Na odgovornost ugovornih strana za ispunjenje obveza iz ugovora o nabavi primjenjuju se odgovarajuće odredbe Zakona o obveznim odnosima</w:t>
      </w:r>
      <w:r w:rsidR="00E02A19" w:rsidRPr="00AB4EBE">
        <w:rPr>
          <w:rFonts w:ascii="Times New Roman" w:hAnsi="Times New Roman"/>
          <w:color w:val="000000"/>
        </w:rPr>
        <w:t xml:space="preserve">. </w:t>
      </w:r>
    </w:p>
    <w:p w14:paraId="2CA8062D" w14:textId="77777777" w:rsidR="005929D7" w:rsidRPr="005929D7" w:rsidRDefault="005929D7" w:rsidP="005929D7">
      <w:pPr>
        <w:pStyle w:val="Odlomakpopisa"/>
        <w:tabs>
          <w:tab w:val="left" w:pos="1134"/>
        </w:tabs>
        <w:ind w:left="792"/>
        <w:jc w:val="both"/>
        <w:rPr>
          <w:rFonts w:ascii="Times New Roman" w:hAnsi="Times New Roman"/>
          <w:b/>
        </w:rPr>
      </w:pPr>
    </w:p>
    <w:p w14:paraId="4501AF42" w14:textId="77777777" w:rsidR="005929D7" w:rsidRDefault="005E3EBD">
      <w:pPr>
        <w:pStyle w:val="Odlomakpopisa"/>
        <w:numPr>
          <w:ilvl w:val="0"/>
          <w:numId w:val="12"/>
        </w:numPr>
        <w:jc w:val="both"/>
        <w:rPr>
          <w:rFonts w:ascii="Times New Roman" w:hAnsi="Times New Roman"/>
          <w:b/>
        </w:rPr>
      </w:pPr>
      <w:bookmarkStart w:id="49" w:name="_Toc502299217"/>
      <w:bookmarkStart w:id="50" w:name="_Toc507483977"/>
      <w:r w:rsidRPr="005E4BD9">
        <w:rPr>
          <w:rFonts w:ascii="Times New Roman" w:hAnsi="Times New Roman"/>
          <w:b/>
        </w:rPr>
        <w:t>SASTAVNI DIJELOVI PONUDE</w:t>
      </w:r>
      <w:bookmarkEnd w:id="49"/>
      <w:bookmarkEnd w:id="50"/>
    </w:p>
    <w:p w14:paraId="6CAD58AE" w14:textId="77777777" w:rsidR="005E3EBD" w:rsidRPr="005929D7" w:rsidRDefault="005E3EBD" w:rsidP="005929D7">
      <w:pPr>
        <w:pStyle w:val="Odlomakpopisa"/>
        <w:ind w:left="360"/>
        <w:jc w:val="both"/>
        <w:rPr>
          <w:rFonts w:ascii="Times New Roman" w:hAnsi="Times New Roman"/>
          <w:b/>
        </w:rPr>
      </w:pPr>
      <w:r w:rsidRPr="005929D7">
        <w:rPr>
          <w:rFonts w:ascii="Times New Roman" w:hAnsi="Times New Roman"/>
        </w:rPr>
        <w:t>Ponuda treba sadržavati:</w:t>
      </w:r>
    </w:p>
    <w:p w14:paraId="51300605" w14:textId="77777777" w:rsidR="00274A19" w:rsidRPr="005E4BD9" w:rsidRDefault="00274A19">
      <w:pPr>
        <w:pStyle w:val="Odlomakpopisa"/>
        <w:numPr>
          <w:ilvl w:val="0"/>
          <w:numId w:val="1"/>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 xml:space="preserve">telja (Dodatak 1), </w:t>
      </w:r>
      <w:proofErr w:type="spellStart"/>
      <w:r w:rsidR="00EB6A15" w:rsidRPr="005E4BD9">
        <w:rPr>
          <w:rFonts w:ascii="Times New Roman" w:hAnsi="Times New Roman"/>
        </w:rPr>
        <w:t>podugovaratelj</w:t>
      </w:r>
      <w:r w:rsidRPr="005E4BD9">
        <w:rPr>
          <w:rFonts w:ascii="Times New Roman" w:hAnsi="Times New Roman"/>
        </w:rPr>
        <w:t>a</w:t>
      </w:r>
      <w:proofErr w:type="spellEnd"/>
      <w:r w:rsidRPr="005E4BD9">
        <w:rPr>
          <w:rFonts w:ascii="Times New Roman" w:hAnsi="Times New Roman"/>
        </w:rPr>
        <w:t xml:space="preserve"> (Dodatak 2)</w:t>
      </w:r>
    </w:p>
    <w:p w14:paraId="3A63BC91" w14:textId="77777777" w:rsidR="00274A19" w:rsidRPr="005E4BD9" w:rsidRDefault="00274A19">
      <w:pPr>
        <w:pStyle w:val="Odlomakpopisa"/>
        <w:numPr>
          <w:ilvl w:val="0"/>
          <w:numId w:val="1"/>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p>
    <w:p w14:paraId="1F45DCD8" w14:textId="77777777" w:rsidR="00274A19" w:rsidRPr="005E4BD9" w:rsidRDefault="00274A19">
      <w:pPr>
        <w:pStyle w:val="Odlomakpopisa"/>
        <w:numPr>
          <w:ilvl w:val="0"/>
          <w:numId w:val="1"/>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p>
    <w:p w14:paraId="56361FF6" w14:textId="77777777" w:rsidR="00274A19" w:rsidRPr="005E4BD9" w:rsidRDefault="00274A19">
      <w:pPr>
        <w:pStyle w:val="Odlomakpopisa"/>
        <w:numPr>
          <w:ilvl w:val="0"/>
          <w:numId w:val="1"/>
        </w:numPr>
        <w:spacing w:after="0"/>
        <w:jc w:val="both"/>
        <w:rPr>
          <w:rFonts w:ascii="Times New Roman" w:hAnsi="Times New Roman"/>
        </w:rPr>
      </w:pPr>
      <w:r w:rsidRPr="005E4BD9">
        <w:rPr>
          <w:rFonts w:ascii="Times New Roman" w:hAnsi="Times New Roman"/>
        </w:rPr>
        <w:t>Potvrdu o poreznom dugu</w:t>
      </w:r>
    </w:p>
    <w:p w14:paraId="757503DE" w14:textId="77777777" w:rsidR="00274A19" w:rsidRPr="005E4BD9" w:rsidRDefault="00274A19">
      <w:pPr>
        <w:pStyle w:val="Odlomakpopisa"/>
        <w:numPr>
          <w:ilvl w:val="0"/>
          <w:numId w:val="1"/>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14:paraId="2522643F" w14:textId="77777777" w:rsidR="00274A19" w:rsidRPr="007F74EC" w:rsidRDefault="00274A19">
      <w:pPr>
        <w:pStyle w:val="Odlomakpopisa"/>
        <w:numPr>
          <w:ilvl w:val="0"/>
          <w:numId w:val="1"/>
        </w:numPr>
        <w:spacing w:after="0"/>
        <w:jc w:val="both"/>
        <w:rPr>
          <w:rFonts w:ascii="Times New Roman" w:hAnsi="Times New Roman"/>
        </w:rPr>
      </w:pPr>
      <w:r w:rsidRPr="00B73576">
        <w:rPr>
          <w:rFonts w:ascii="Times New Roman" w:hAnsi="Times New Roman"/>
        </w:rPr>
        <w:lastRenderedPageBreak/>
        <w:t>Popis ugovora -</w:t>
      </w:r>
      <w:r w:rsidR="00B30774" w:rsidRPr="00B73576">
        <w:rPr>
          <w:rFonts w:ascii="Times New Roman" w:hAnsi="Times New Roman"/>
        </w:rPr>
        <w:t xml:space="preserve"> </w:t>
      </w:r>
      <w:r w:rsidRPr="00B73576">
        <w:rPr>
          <w:rFonts w:ascii="Times New Roman" w:hAnsi="Times New Roman"/>
          <w:b/>
        </w:rPr>
        <w:t xml:space="preserve">Obrazac 2 </w:t>
      </w:r>
    </w:p>
    <w:p w14:paraId="336C7D75" w14:textId="77777777" w:rsidR="00571AD9" w:rsidRPr="005E4BD9" w:rsidRDefault="00571AD9">
      <w:pPr>
        <w:pStyle w:val="Odlomakpopisa"/>
        <w:numPr>
          <w:ilvl w:val="0"/>
          <w:numId w:val="1"/>
        </w:numPr>
        <w:spacing w:after="0"/>
        <w:jc w:val="both"/>
        <w:rPr>
          <w:rFonts w:ascii="Times New Roman" w:hAnsi="Times New Roman"/>
        </w:rPr>
      </w:pPr>
      <w:r w:rsidRPr="00A54BE8">
        <w:rPr>
          <w:rFonts w:ascii="Times New Roman" w:hAnsi="Times New Roman"/>
        </w:rPr>
        <w:t>Potvrdu</w:t>
      </w:r>
      <w:r w:rsidRPr="005E4BD9">
        <w:rPr>
          <w:rFonts w:ascii="Times New Roman" w:hAnsi="Times New Roman"/>
        </w:rPr>
        <w:t xml:space="preserve"> </w:t>
      </w:r>
      <w:r w:rsidRPr="005E4BD9">
        <w:rPr>
          <w:rFonts w:ascii="Times New Roman" w:hAnsi="Times New Roman"/>
          <w:color w:val="000000"/>
        </w:rPr>
        <w:t>o urednom izvršenom ugovoru,</w:t>
      </w:r>
    </w:p>
    <w:p w14:paraId="6415D0A9" w14:textId="77777777" w:rsidR="00274A19" w:rsidRPr="00166C12" w:rsidRDefault="00274A19">
      <w:pPr>
        <w:pStyle w:val="Odlomakpopisa"/>
        <w:numPr>
          <w:ilvl w:val="0"/>
          <w:numId w:val="1"/>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p>
    <w:p w14:paraId="33F2D776" w14:textId="77777777" w:rsidR="00571AD9" w:rsidRPr="00B73576" w:rsidRDefault="00571AD9">
      <w:pPr>
        <w:pStyle w:val="Odlomakpopisa"/>
        <w:numPr>
          <w:ilvl w:val="0"/>
          <w:numId w:val="1"/>
        </w:numPr>
        <w:spacing w:after="0"/>
        <w:jc w:val="both"/>
        <w:rPr>
          <w:rFonts w:ascii="Times New Roman" w:hAnsi="Times New Roman"/>
        </w:rPr>
      </w:pPr>
      <w:r>
        <w:rPr>
          <w:rFonts w:ascii="Times New Roman" w:hAnsi="Times New Roman"/>
        </w:rPr>
        <w:t>Podaci o angažiranom stručnjaku –</w:t>
      </w:r>
      <w:r w:rsidRPr="007F74EC">
        <w:rPr>
          <w:rFonts w:ascii="Times New Roman" w:hAnsi="Times New Roman"/>
          <w:b/>
        </w:rPr>
        <w:t>Obrazac 4</w:t>
      </w:r>
    </w:p>
    <w:p w14:paraId="290A63FB" w14:textId="77777777" w:rsidR="00CD261E" w:rsidRPr="004D281A" w:rsidRDefault="00CD261E" w:rsidP="00CD261E">
      <w:pPr>
        <w:pStyle w:val="Odlomakpopisa"/>
        <w:spacing w:after="0"/>
        <w:ind w:left="360"/>
        <w:jc w:val="both"/>
        <w:rPr>
          <w:rFonts w:ascii="Times New Roman" w:hAnsi="Times New Roman"/>
        </w:rPr>
      </w:pPr>
    </w:p>
    <w:p w14:paraId="0EAA6E8D" w14:textId="77777777" w:rsidR="00B30774" w:rsidRPr="005929D7" w:rsidRDefault="00D774C6">
      <w:pPr>
        <w:pStyle w:val="Odlomakpopisa"/>
        <w:numPr>
          <w:ilvl w:val="0"/>
          <w:numId w:val="12"/>
        </w:numPr>
        <w:jc w:val="both"/>
        <w:rPr>
          <w:rFonts w:ascii="Times New Roman" w:hAnsi="Times New Roman"/>
          <w:b/>
        </w:rPr>
      </w:pPr>
      <w:bookmarkStart w:id="51" w:name="_Toc502299218"/>
      <w:bookmarkStart w:id="52" w:name="_Toc507483978"/>
      <w:r w:rsidRPr="005E4BD9">
        <w:rPr>
          <w:rFonts w:ascii="Times New Roman" w:hAnsi="Times New Roman"/>
          <w:b/>
        </w:rPr>
        <w:t>PRIVICI UZ PONUDU</w:t>
      </w:r>
      <w:bookmarkEnd w:id="51"/>
      <w:bookmarkEnd w:id="52"/>
    </w:p>
    <w:p w14:paraId="3B5FCCF2" w14:textId="77777777" w:rsidR="00274A19" w:rsidRPr="005E4BD9" w:rsidRDefault="00872001">
      <w:pPr>
        <w:pStyle w:val="Odlomakpopisa"/>
        <w:numPr>
          <w:ilvl w:val="0"/>
          <w:numId w:val="2"/>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p>
    <w:p w14:paraId="654642D1" w14:textId="77777777" w:rsidR="00274A19" w:rsidRPr="005E4BD9" w:rsidRDefault="00274A19">
      <w:pPr>
        <w:pStyle w:val="Odlomakpopisa"/>
        <w:numPr>
          <w:ilvl w:val="0"/>
          <w:numId w:val="2"/>
        </w:numPr>
        <w:jc w:val="both"/>
        <w:rPr>
          <w:rFonts w:ascii="Times New Roman" w:hAnsi="Times New Roman"/>
        </w:rPr>
      </w:pPr>
      <w:r w:rsidRPr="005E4BD9">
        <w:rPr>
          <w:rFonts w:ascii="Times New Roman" w:hAnsi="Times New Roman"/>
        </w:rPr>
        <w:t xml:space="preserve">Dodatak 1- zajednice ponuditelja </w:t>
      </w:r>
    </w:p>
    <w:p w14:paraId="537E4323" w14:textId="77777777" w:rsidR="00D774C6" w:rsidRPr="005E4BD9" w:rsidRDefault="00EB6A15">
      <w:pPr>
        <w:pStyle w:val="Odlomakpopisa"/>
        <w:numPr>
          <w:ilvl w:val="0"/>
          <w:numId w:val="2"/>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podugovaratelji</w:t>
      </w:r>
      <w:proofErr w:type="spellEnd"/>
    </w:p>
    <w:p w14:paraId="2DE26F2E" w14:textId="77777777" w:rsidR="00B30774" w:rsidRPr="005E4BD9" w:rsidRDefault="00B30774">
      <w:pPr>
        <w:pStyle w:val="Odlomakpopisa"/>
        <w:numPr>
          <w:ilvl w:val="0"/>
          <w:numId w:val="2"/>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 xml:space="preserve">Izjava o nekažnjavanju </w:t>
      </w:r>
    </w:p>
    <w:p w14:paraId="62D00CE7" w14:textId="77777777" w:rsidR="00B30774" w:rsidRPr="005E4BD9" w:rsidRDefault="00B30774">
      <w:pPr>
        <w:pStyle w:val="Odlomakpopisa"/>
        <w:numPr>
          <w:ilvl w:val="0"/>
          <w:numId w:val="2"/>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 xml:space="preserve">Popis ugovora </w:t>
      </w:r>
    </w:p>
    <w:p w14:paraId="628BE7E9" w14:textId="6715AECA" w:rsidR="00B30774" w:rsidRDefault="00B30774">
      <w:pPr>
        <w:pStyle w:val="Odlomakpopisa"/>
        <w:numPr>
          <w:ilvl w:val="0"/>
          <w:numId w:val="2"/>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p>
    <w:p w14:paraId="45DF69FA" w14:textId="71F747AA" w:rsidR="001A53E5" w:rsidRDefault="001A53E5">
      <w:pPr>
        <w:pStyle w:val="Odlomakpopisa"/>
        <w:numPr>
          <w:ilvl w:val="0"/>
          <w:numId w:val="2"/>
        </w:numPr>
        <w:spacing w:after="0"/>
        <w:jc w:val="both"/>
        <w:rPr>
          <w:rFonts w:ascii="Times New Roman" w:hAnsi="Times New Roman"/>
        </w:rPr>
      </w:pPr>
      <w:r>
        <w:rPr>
          <w:rFonts w:ascii="Times New Roman" w:hAnsi="Times New Roman"/>
          <w:b/>
        </w:rPr>
        <w:t>Obrazac 4</w:t>
      </w:r>
      <w:r w:rsidRPr="001A53E5">
        <w:rPr>
          <w:rFonts w:ascii="Times New Roman" w:hAnsi="Times New Roman"/>
        </w:rPr>
        <w:t xml:space="preserve"> </w:t>
      </w:r>
      <w:r>
        <w:rPr>
          <w:rFonts w:ascii="Times New Roman" w:hAnsi="Times New Roman"/>
        </w:rPr>
        <w:t>-Podaci o angažiranom stručnjaku</w:t>
      </w:r>
    </w:p>
    <w:p w14:paraId="76654453" w14:textId="77777777" w:rsidR="001A53E5" w:rsidRPr="00F36D6F" w:rsidRDefault="001A53E5">
      <w:pPr>
        <w:pStyle w:val="Odlomakpopisa"/>
        <w:numPr>
          <w:ilvl w:val="0"/>
          <w:numId w:val="2"/>
        </w:numPr>
        <w:jc w:val="both"/>
        <w:rPr>
          <w:rFonts w:ascii="Times New Roman" w:hAnsi="Times New Roman"/>
        </w:rPr>
      </w:pPr>
      <w:r w:rsidRPr="00F36D6F">
        <w:rPr>
          <w:rFonts w:ascii="Times New Roman" w:hAnsi="Times New Roman"/>
          <w:b/>
        </w:rPr>
        <w:t xml:space="preserve">Obrazac </w:t>
      </w:r>
      <w:r>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Pr>
          <w:rFonts w:ascii="Times New Roman" w:hAnsi="Times New Roman"/>
        </w:rPr>
        <w:t xml:space="preserve">i </w:t>
      </w:r>
      <w:r w:rsidRPr="00F36D6F">
        <w:rPr>
          <w:rFonts w:ascii="Times New Roman" w:hAnsi="Times New Roman"/>
        </w:rPr>
        <w:t>otklanjanu nedostataka u jamstvenom roku</w:t>
      </w:r>
    </w:p>
    <w:p w14:paraId="2C4CC85C" w14:textId="77777777" w:rsidR="00CD261E" w:rsidRPr="005929D7" w:rsidRDefault="00872001">
      <w:pPr>
        <w:pStyle w:val="Odlomakpopisa"/>
        <w:numPr>
          <w:ilvl w:val="0"/>
          <w:numId w:val="2"/>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CD261E">
        <w:rPr>
          <w:rFonts w:ascii="Times New Roman" w:hAnsi="Times New Roman"/>
        </w:rPr>
        <w:t>–</w:t>
      </w:r>
      <w:r w:rsidR="00274A19" w:rsidRPr="005E4BD9">
        <w:rPr>
          <w:rFonts w:ascii="Times New Roman" w:hAnsi="Times New Roman"/>
        </w:rPr>
        <w:t xml:space="preserve"> Troškovnik</w:t>
      </w:r>
    </w:p>
    <w:p w14:paraId="18AF4EC9" w14:textId="77777777" w:rsidR="00E0519A" w:rsidRDefault="00E0519A" w:rsidP="0011754E">
      <w:pPr>
        <w:spacing w:after="200" w:line="276" w:lineRule="auto"/>
        <w:ind w:left="5103"/>
        <w:contextualSpacing/>
        <w:jc w:val="center"/>
        <w:rPr>
          <w:rFonts w:ascii="Times New Roman" w:eastAsia="Times New Roman" w:hAnsi="Times New Roman"/>
          <w:lang w:eastAsia="hr-HR"/>
        </w:rPr>
      </w:pPr>
    </w:p>
    <w:p w14:paraId="186E34F0" w14:textId="77777777" w:rsidR="000A6352" w:rsidRDefault="000A6352" w:rsidP="0011754E">
      <w:pPr>
        <w:spacing w:after="200" w:line="276" w:lineRule="auto"/>
        <w:ind w:left="5103"/>
        <w:contextualSpacing/>
        <w:jc w:val="center"/>
        <w:rPr>
          <w:rFonts w:ascii="Times New Roman" w:eastAsia="Times New Roman" w:hAnsi="Times New Roman"/>
          <w:lang w:eastAsia="hr-HR"/>
        </w:rPr>
      </w:pPr>
    </w:p>
    <w:p w14:paraId="56F18C57" w14:textId="77777777" w:rsidR="000A6352" w:rsidRDefault="000A6352" w:rsidP="0011754E">
      <w:pPr>
        <w:spacing w:after="200" w:line="276" w:lineRule="auto"/>
        <w:ind w:left="5103"/>
        <w:contextualSpacing/>
        <w:jc w:val="center"/>
        <w:rPr>
          <w:rFonts w:ascii="Times New Roman" w:eastAsia="Times New Roman" w:hAnsi="Times New Roman"/>
          <w:lang w:eastAsia="hr-HR"/>
        </w:rPr>
      </w:pPr>
    </w:p>
    <w:p w14:paraId="0BA1C571" w14:textId="77777777" w:rsidR="00DC79A7" w:rsidRDefault="00DC79A7" w:rsidP="0011754E">
      <w:pPr>
        <w:spacing w:after="200" w:line="276" w:lineRule="auto"/>
        <w:ind w:left="5103"/>
        <w:contextualSpacing/>
        <w:jc w:val="center"/>
        <w:rPr>
          <w:rFonts w:ascii="Times New Roman" w:eastAsia="Times New Roman" w:hAnsi="Times New Roman"/>
          <w:lang w:eastAsia="hr-HR"/>
        </w:rPr>
      </w:pPr>
    </w:p>
    <w:p w14:paraId="58203FBD" w14:textId="77777777" w:rsidR="00DC79A7" w:rsidRDefault="00DC79A7" w:rsidP="0011754E">
      <w:pPr>
        <w:spacing w:after="200" w:line="276" w:lineRule="auto"/>
        <w:ind w:left="5103"/>
        <w:contextualSpacing/>
        <w:jc w:val="center"/>
        <w:rPr>
          <w:rFonts w:ascii="Times New Roman" w:eastAsia="Times New Roman" w:hAnsi="Times New Roman"/>
          <w:lang w:eastAsia="hr-HR"/>
        </w:rPr>
      </w:pPr>
    </w:p>
    <w:p w14:paraId="18B6190D" w14:textId="527A161C" w:rsidR="0011754E" w:rsidRDefault="00095BB1"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2E3D93EB" w14:textId="5464743F" w:rsidR="0046403C" w:rsidRDefault="0046403C" w:rsidP="00095BB1">
      <w:pPr>
        <w:spacing w:after="200" w:line="276" w:lineRule="auto"/>
        <w:ind w:left="5103"/>
        <w:contextualSpacing/>
        <w:rPr>
          <w:rFonts w:ascii="Times New Roman" w:hAnsi="Times New Roman"/>
        </w:rPr>
      </w:pPr>
    </w:p>
    <w:p w14:paraId="1C22D210" w14:textId="77777777" w:rsidR="00B30774" w:rsidRDefault="00B0621A" w:rsidP="00160327">
      <w:pPr>
        <w:spacing w:after="200" w:line="276" w:lineRule="auto"/>
        <w:contextualSpacing/>
        <w:rPr>
          <w:rFonts w:ascii="Times New Roman" w:hAnsi="Times New Roman"/>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14:paraId="7EE166BB" w14:textId="77777777" w:rsidR="00857C5C" w:rsidRDefault="00857C5C" w:rsidP="00160327">
      <w:pPr>
        <w:spacing w:after="200" w:line="276" w:lineRule="auto"/>
        <w:contextualSpacing/>
        <w:rPr>
          <w:rFonts w:ascii="Times New Roman" w:hAnsi="Times New Roman"/>
        </w:rPr>
      </w:pPr>
    </w:p>
    <w:p w14:paraId="282F199C" w14:textId="77777777" w:rsidR="004D674B" w:rsidRDefault="004D674B" w:rsidP="00160327">
      <w:pPr>
        <w:spacing w:after="200" w:line="276" w:lineRule="auto"/>
        <w:contextualSpacing/>
        <w:rPr>
          <w:rFonts w:ascii="Times New Roman" w:hAnsi="Times New Roman"/>
        </w:rPr>
      </w:pPr>
    </w:p>
    <w:p w14:paraId="31F62AF2" w14:textId="196D86EA" w:rsidR="00571AD9" w:rsidRDefault="00571AD9" w:rsidP="00160327">
      <w:pPr>
        <w:spacing w:after="200" w:line="276" w:lineRule="auto"/>
        <w:contextualSpacing/>
        <w:rPr>
          <w:rFonts w:ascii="Times New Roman" w:hAnsi="Times New Roman"/>
        </w:rPr>
      </w:pPr>
    </w:p>
    <w:p w14:paraId="19DD74A9" w14:textId="5FD12CF7" w:rsidR="0046403C" w:rsidRDefault="0046403C" w:rsidP="00160327">
      <w:pPr>
        <w:spacing w:after="200" w:line="276" w:lineRule="auto"/>
        <w:contextualSpacing/>
        <w:rPr>
          <w:rFonts w:ascii="Times New Roman" w:hAnsi="Times New Roman"/>
        </w:rPr>
      </w:pPr>
    </w:p>
    <w:p w14:paraId="76B6FB0F" w14:textId="64CA6DE6" w:rsidR="0046403C" w:rsidRDefault="0046403C" w:rsidP="00160327">
      <w:pPr>
        <w:spacing w:after="200" w:line="276" w:lineRule="auto"/>
        <w:contextualSpacing/>
        <w:rPr>
          <w:rFonts w:ascii="Times New Roman" w:hAnsi="Times New Roman"/>
        </w:rPr>
      </w:pPr>
    </w:p>
    <w:p w14:paraId="44E70FB5" w14:textId="6F5275F5" w:rsidR="0046403C" w:rsidRDefault="0046403C" w:rsidP="00160327">
      <w:pPr>
        <w:spacing w:after="200" w:line="276" w:lineRule="auto"/>
        <w:contextualSpacing/>
        <w:rPr>
          <w:rFonts w:ascii="Times New Roman" w:hAnsi="Times New Roman"/>
        </w:rPr>
      </w:pPr>
    </w:p>
    <w:p w14:paraId="498424B9" w14:textId="6D81BC9F" w:rsidR="0046403C" w:rsidRDefault="0046403C" w:rsidP="00160327">
      <w:pPr>
        <w:spacing w:after="200" w:line="276" w:lineRule="auto"/>
        <w:contextualSpacing/>
        <w:rPr>
          <w:rFonts w:ascii="Times New Roman" w:hAnsi="Times New Roman"/>
        </w:rPr>
      </w:pPr>
    </w:p>
    <w:p w14:paraId="252E23CA" w14:textId="761FB1F4" w:rsidR="0046403C" w:rsidRDefault="0046403C" w:rsidP="00160327">
      <w:pPr>
        <w:spacing w:after="200" w:line="276" w:lineRule="auto"/>
        <w:contextualSpacing/>
        <w:rPr>
          <w:rFonts w:ascii="Times New Roman" w:hAnsi="Times New Roman"/>
        </w:rPr>
      </w:pPr>
    </w:p>
    <w:p w14:paraId="38FAD8F9" w14:textId="0A62A1B3" w:rsidR="0046403C" w:rsidRDefault="0046403C" w:rsidP="00160327">
      <w:pPr>
        <w:spacing w:after="200" w:line="276" w:lineRule="auto"/>
        <w:contextualSpacing/>
        <w:rPr>
          <w:rFonts w:ascii="Times New Roman" w:hAnsi="Times New Roman"/>
        </w:rPr>
      </w:pPr>
    </w:p>
    <w:p w14:paraId="04E21052" w14:textId="6F98C76B" w:rsidR="0046403C" w:rsidRDefault="0046403C" w:rsidP="00160327">
      <w:pPr>
        <w:spacing w:after="200" w:line="276" w:lineRule="auto"/>
        <w:contextualSpacing/>
        <w:rPr>
          <w:rFonts w:ascii="Times New Roman" w:hAnsi="Times New Roman"/>
        </w:rPr>
      </w:pPr>
    </w:p>
    <w:p w14:paraId="53274576" w14:textId="16C8809B" w:rsidR="0046403C" w:rsidRDefault="0046403C" w:rsidP="00160327">
      <w:pPr>
        <w:spacing w:after="200" w:line="276" w:lineRule="auto"/>
        <w:contextualSpacing/>
        <w:rPr>
          <w:rFonts w:ascii="Times New Roman" w:hAnsi="Times New Roman"/>
        </w:rPr>
      </w:pPr>
    </w:p>
    <w:p w14:paraId="24FA7BA6" w14:textId="300956CF" w:rsidR="0018161A" w:rsidRDefault="0018161A" w:rsidP="00160327">
      <w:pPr>
        <w:spacing w:after="200" w:line="276" w:lineRule="auto"/>
        <w:contextualSpacing/>
        <w:rPr>
          <w:rFonts w:ascii="Times New Roman" w:hAnsi="Times New Roman"/>
        </w:rPr>
      </w:pPr>
    </w:p>
    <w:p w14:paraId="71541757" w14:textId="42106422" w:rsidR="001A53E5" w:rsidRDefault="001A53E5" w:rsidP="00160327">
      <w:pPr>
        <w:spacing w:after="200" w:line="276" w:lineRule="auto"/>
        <w:contextualSpacing/>
        <w:rPr>
          <w:rFonts w:ascii="Times New Roman" w:hAnsi="Times New Roman"/>
        </w:rPr>
      </w:pPr>
    </w:p>
    <w:p w14:paraId="09DE4C30" w14:textId="301D8D21" w:rsidR="001A53E5" w:rsidRDefault="001A53E5" w:rsidP="00160327">
      <w:pPr>
        <w:spacing w:after="200" w:line="276" w:lineRule="auto"/>
        <w:contextualSpacing/>
        <w:rPr>
          <w:rFonts w:ascii="Times New Roman" w:hAnsi="Times New Roman"/>
        </w:rPr>
      </w:pPr>
    </w:p>
    <w:p w14:paraId="78BBED99" w14:textId="5C96F2C7" w:rsidR="001A53E5" w:rsidRDefault="001A53E5" w:rsidP="00160327">
      <w:pPr>
        <w:spacing w:after="200" w:line="276" w:lineRule="auto"/>
        <w:contextualSpacing/>
        <w:rPr>
          <w:rFonts w:ascii="Times New Roman" w:hAnsi="Times New Roman"/>
        </w:rPr>
      </w:pPr>
    </w:p>
    <w:p w14:paraId="25ECA139" w14:textId="01F1D4E3" w:rsidR="001A53E5" w:rsidRDefault="001A53E5" w:rsidP="00160327">
      <w:pPr>
        <w:spacing w:after="200" w:line="276" w:lineRule="auto"/>
        <w:contextualSpacing/>
        <w:rPr>
          <w:rFonts w:ascii="Times New Roman" w:hAnsi="Times New Roman"/>
        </w:rPr>
      </w:pPr>
    </w:p>
    <w:p w14:paraId="3580BF63" w14:textId="273B1847" w:rsidR="001A53E5" w:rsidRDefault="001A53E5" w:rsidP="00160327">
      <w:pPr>
        <w:spacing w:after="200" w:line="276" w:lineRule="auto"/>
        <w:contextualSpacing/>
        <w:rPr>
          <w:rFonts w:ascii="Times New Roman" w:hAnsi="Times New Roman"/>
        </w:rPr>
      </w:pPr>
    </w:p>
    <w:p w14:paraId="211F2812" w14:textId="435110EE" w:rsidR="001A53E5" w:rsidRDefault="001A53E5" w:rsidP="00160327">
      <w:pPr>
        <w:spacing w:after="200" w:line="276" w:lineRule="auto"/>
        <w:contextualSpacing/>
        <w:rPr>
          <w:rFonts w:ascii="Times New Roman" w:hAnsi="Times New Roman"/>
        </w:rPr>
      </w:pPr>
    </w:p>
    <w:p w14:paraId="180364DD" w14:textId="55412310" w:rsidR="001A53E5" w:rsidRDefault="001A53E5" w:rsidP="00160327">
      <w:pPr>
        <w:spacing w:after="200" w:line="276" w:lineRule="auto"/>
        <w:contextualSpacing/>
        <w:rPr>
          <w:rFonts w:ascii="Times New Roman" w:hAnsi="Times New Roman"/>
        </w:rPr>
      </w:pPr>
    </w:p>
    <w:p w14:paraId="3EEB002B" w14:textId="587245EA" w:rsidR="001A53E5" w:rsidRDefault="001A53E5" w:rsidP="00160327">
      <w:pPr>
        <w:spacing w:after="200" w:line="276" w:lineRule="auto"/>
        <w:contextualSpacing/>
        <w:rPr>
          <w:rFonts w:ascii="Times New Roman" w:hAnsi="Times New Roman"/>
        </w:rPr>
      </w:pPr>
    </w:p>
    <w:p w14:paraId="32F1091C" w14:textId="77777777" w:rsidR="001A53E5" w:rsidRDefault="001A53E5" w:rsidP="00160327">
      <w:pPr>
        <w:spacing w:after="200" w:line="276" w:lineRule="auto"/>
        <w:contextualSpacing/>
        <w:rPr>
          <w:rFonts w:ascii="Times New Roman" w:hAnsi="Times New Roman"/>
        </w:rPr>
      </w:pPr>
    </w:p>
    <w:p w14:paraId="52CF720F" w14:textId="2FA5E5FD" w:rsidR="0018161A" w:rsidRDefault="0018161A" w:rsidP="00160327">
      <w:pPr>
        <w:spacing w:after="200" w:line="276" w:lineRule="auto"/>
        <w:contextualSpacing/>
        <w:rPr>
          <w:rFonts w:ascii="Times New Roman" w:hAnsi="Times New Roman"/>
        </w:rPr>
      </w:pPr>
    </w:p>
    <w:p w14:paraId="0A74F9B3" w14:textId="449BF2E3" w:rsidR="00247D88" w:rsidRDefault="00247D88" w:rsidP="00160327">
      <w:pPr>
        <w:spacing w:after="200" w:line="276" w:lineRule="auto"/>
        <w:contextualSpacing/>
        <w:rPr>
          <w:rFonts w:ascii="Times New Roman" w:hAnsi="Times New Roman"/>
        </w:rPr>
      </w:pPr>
    </w:p>
    <w:p w14:paraId="2DC1C469" w14:textId="77777777" w:rsidR="00247D88" w:rsidRDefault="00247D88" w:rsidP="00160327">
      <w:pPr>
        <w:spacing w:after="200" w:line="276" w:lineRule="auto"/>
        <w:contextualSpacing/>
        <w:rPr>
          <w:rFonts w:ascii="Times New Roman" w:hAnsi="Times New Roman"/>
        </w:rPr>
      </w:pPr>
    </w:p>
    <w:p w14:paraId="68E6ED72" w14:textId="77777777" w:rsidR="0018161A" w:rsidRDefault="0018161A" w:rsidP="00160327">
      <w:pPr>
        <w:spacing w:after="200" w:line="276" w:lineRule="auto"/>
        <w:contextualSpacing/>
        <w:rPr>
          <w:rFonts w:ascii="Times New Roman" w:hAnsi="Times New Roman"/>
        </w:rPr>
      </w:pPr>
    </w:p>
    <w:p w14:paraId="4251EE1D" w14:textId="5C28A06E" w:rsidR="0046403C" w:rsidRDefault="0046403C" w:rsidP="00160327">
      <w:pPr>
        <w:spacing w:after="200" w:line="276" w:lineRule="auto"/>
        <w:contextualSpacing/>
        <w:rPr>
          <w:rFonts w:ascii="Times New Roman" w:hAnsi="Times New Roman"/>
        </w:rPr>
      </w:pPr>
    </w:p>
    <w:p w14:paraId="146FD717" w14:textId="77777777"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bookmarkStart w:id="53" w:name="_Hlk117773697"/>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14:paraId="219B3E36" w14:textId="77777777"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14:paraId="40FBF0AA"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BAE6193"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E23AF0" w14:textId="185CA3AE" w:rsidR="00B30774" w:rsidRPr="005E4BD9" w:rsidRDefault="0046403C" w:rsidP="00B30774">
            <w:pPr>
              <w:jc w:val="center"/>
              <w:rPr>
                <w:rFonts w:ascii="Times New Roman" w:hAnsi="Times New Roman"/>
              </w:rPr>
            </w:pPr>
            <w:r>
              <w:rPr>
                <w:rFonts w:ascii="Times New Roman" w:hAnsi="Times New Roman"/>
              </w:rPr>
              <w:t>PUČKO OTVORENO UČILIŠTE POREČ</w:t>
            </w:r>
          </w:p>
        </w:tc>
      </w:tr>
      <w:tr w:rsidR="00B30774" w:rsidRPr="005E4BD9" w14:paraId="2F7C27A4"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C4C7DAE"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D7E4079" w14:textId="4E3E0D1B" w:rsidR="00B30774" w:rsidRPr="005E4BD9" w:rsidRDefault="0046403C" w:rsidP="00B30774">
            <w:pPr>
              <w:jc w:val="center"/>
              <w:rPr>
                <w:rFonts w:ascii="Times New Roman" w:hAnsi="Times New Roman"/>
              </w:rPr>
            </w:pPr>
            <w:r>
              <w:rPr>
                <w:rFonts w:ascii="Times New Roman" w:hAnsi="Times New Roman"/>
              </w:rPr>
              <w:t>Narodni trg 1</w:t>
            </w:r>
            <w:r w:rsidR="00B30774" w:rsidRPr="005E4BD9">
              <w:rPr>
                <w:rFonts w:ascii="Times New Roman" w:hAnsi="Times New Roman"/>
              </w:rPr>
              <w:t>, 52440, Poreč</w:t>
            </w:r>
          </w:p>
        </w:tc>
      </w:tr>
      <w:tr w:rsidR="00B30774" w:rsidRPr="005E4BD9" w14:paraId="3445800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9099592"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FBBD776" w14:textId="77777777"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14:paraId="481C54D3"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94DE5FC" w14:textId="64BD4AC9"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7CD307" w14:textId="3D89A64A" w:rsidR="00B30774" w:rsidRPr="005E4BD9" w:rsidRDefault="00B30774" w:rsidP="00B30774">
            <w:pPr>
              <w:ind w:right="-36"/>
              <w:jc w:val="center"/>
              <w:rPr>
                <w:rFonts w:ascii="Times New Roman" w:hAnsi="Times New Roman"/>
              </w:rPr>
            </w:pPr>
          </w:p>
          <w:p w14:paraId="0BB8B59F" w14:textId="19551C38"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w:t>
            </w:r>
            <w:r w:rsidR="0046403C" w:rsidRPr="0046424B">
              <w:rPr>
                <w:rFonts w:ascii="Times New Roman" w:hAnsi="Times New Roman"/>
                <w:sz w:val="24"/>
              </w:rPr>
              <w:t>78789932299</w:t>
            </w:r>
          </w:p>
        </w:tc>
      </w:tr>
      <w:tr w:rsidR="00B30774" w:rsidRPr="005E4BD9" w14:paraId="6785EEDB"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1EF081C"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A16CB66" w14:textId="1CF172D5" w:rsidR="00B30774" w:rsidRPr="005E4BD9" w:rsidRDefault="004D281A" w:rsidP="00857C5C">
            <w:pPr>
              <w:spacing w:line="276" w:lineRule="auto"/>
              <w:jc w:val="center"/>
              <w:rPr>
                <w:rFonts w:ascii="Times New Roman" w:hAnsi="Times New Roman"/>
                <w:b/>
              </w:rPr>
            </w:pPr>
            <w:r w:rsidRPr="00984007">
              <w:rPr>
                <w:rFonts w:ascii="Times New Roman" w:hAnsi="Times New Roman"/>
                <w:b/>
              </w:rPr>
              <w:t>„</w:t>
            </w:r>
            <w:r w:rsidR="00857C5C">
              <w:rPr>
                <w:rFonts w:ascii="Times New Roman" w:hAnsi="Times New Roman"/>
                <w:b/>
              </w:rPr>
              <w:t xml:space="preserve">Izvođenje radova na </w:t>
            </w:r>
            <w:r w:rsidR="0046403C">
              <w:rPr>
                <w:rFonts w:ascii="Times New Roman" w:hAnsi="Times New Roman"/>
                <w:b/>
              </w:rPr>
              <w:t xml:space="preserve">sanaciji </w:t>
            </w:r>
            <w:r w:rsidR="00247D88">
              <w:rPr>
                <w:rFonts w:ascii="Times New Roman" w:hAnsi="Times New Roman"/>
                <w:b/>
              </w:rPr>
              <w:t>vanjske hidrantske mreže</w:t>
            </w:r>
            <w:r w:rsidRPr="00686949">
              <w:rPr>
                <w:rFonts w:ascii="Times New Roman" w:hAnsi="Times New Roman"/>
                <w:b/>
              </w:rPr>
              <w:t>“</w:t>
            </w:r>
            <w:r w:rsidRPr="005E4BD9">
              <w:rPr>
                <w:rFonts w:ascii="Times New Roman" w:hAnsi="Times New Roman"/>
                <w:b/>
              </w:rPr>
              <w:t xml:space="preserve"> </w:t>
            </w:r>
          </w:p>
        </w:tc>
      </w:tr>
      <w:tr w:rsidR="00B30774" w:rsidRPr="005E4BD9" w14:paraId="18DA96B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29407F"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9C020F"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907BC95" w14:textId="77777777" w:rsidR="00B30774" w:rsidRPr="005E4BD9" w:rsidRDefault="00B30774" w:rsidP="00B30774">
            <w:pPr>
              <w:rPr>
                <w:rFonts w:ascii="Times New Roman" w:hAnsi="Times New Roman"/>
              </w:rPr>
            </w:pPr>
          </w:p>
        </w:tc>
      </w:tr>
      <w:tr w:rsidR="00B30774" w:rsidRPr="005E4BD9" w14:paraId="36A3A6E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D5CA92"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C90AD1" w14:textId="77777777"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B0F495" w14:textId="77777777" w:rsidR="00B30774" w:rsidRPr="005E4BD9" w:rsidRDefault="00B30774" w:rsidP="00B30774">
            <w:pPr>
              <w:rPr>
                <w:rFonts w:ascii="Times New Roman" w:hAnsi="Times New Roman"/>
              </w:rPr>
            </w:pPr>
          </w:p>
        </w:tc>
      </w:tr>
      <w:tr w:rsidR="00B30774" w:rsidRPr="005E4BD9" w14:paraId="3D49C51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461321"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58A975"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A69F0DB" w14:textId="77777777" w:rsidR="00B30774" w:rsidRPr="005E4BD9" w:rsidRDefault="00B30774" w:rsidP="00B30774">
            <w:pPr>
              <w:rPr>
                <w:rFonts w:ascii="Times New Roman" w:hAnsi="Times New Roman"/>
              </w:rPr>
            </w:pPr>
          </w:p>
        </w:tc>
      </w:tr>
      <w:tr w:rsidR="00B30774" w:rsidRPr="005E4BD9" w14:paraId="596BC30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1A1044"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EEDA8B" w14:textId="77777777"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42D82C" w14:textId="77777777" w:rsidR="00B30774" w:rsidRPr="005E4BD9" w:rsidRDefault="00B30774" w:rsidP="00B30774">
            <w:pPr>
              <w:rPr>
                <w:rFonts w:ascii="Times New Roman" w:hAnsi="Times New Roman"/>
              </w:rPr>
            </w:pPr>
          </w:p>
        </w:tc>
      </w:tr>
      <w:tr w:rsidR="00B30774" w:rsidRPr="005E4BD9" w14:paraId="4D5F4C4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251852"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22BE2F" w14:textId="77777777"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7E6D3FC" w14:textId="77777777" w:rsidR="00B30774" w:rsidRPr="005E4BD9" w:rsidRDefault="00B30774" w:rsidP="00B30774">
            <w:pPr>
              <w:rPr>
                <w:rFonts w:ascii="Times New Roman" w:hAnsi="Times New Roman"/>
              </w:rPr>
            </w:pPr>
          </w:p>
        </w:tc>
      </w:tr>
      <w:tr w:rsidR="00B30774" w:rsidRPr="005E4BD9" w14:paraId="08A2F62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FD2E0E"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DCC420"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14:paraId="225CCED4"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D774E44" w14:textId="77777777"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450269D5" w14:textId="77777777"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14:paraId="7A77D21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C94373"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2D8F75"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0E55EF0" w14:textId="77777777" w:rsidR="00B30774" w:rsidRPr="005E4BD9" w:rsidRDefault="00B30774" w:rsidP="00B30774">
            <w:pPr>
              <w:rPr>
                <w:rFonts w:ascii="Times New Roman" w:hAnsi="Times New Roman"/>
              </w:rPr>
            </w:pPr>
          </w:p>
        </w:tc>
      </w:tr>
      <w:tr w:rsidR="00B30774" w:rsidRPr="005E4BD9" w14:paraId="6DEC288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C378F9"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04CBE4"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A0E9EBB" w14:textId="77777777" w:rsidR="00B30774" w:rsidRPr="005E4BD9" w:rsidRDefault="00B30774" w:rsidP="00B30774">
            <w:pPr>
              <w:rPr>
                <w:rFonts w:ascii="Times New Roman" w:hAnsi="Times New Roman"/>
              </w:rPr>
            </w:pPr>
          </w:p>
        </w:tc>
      </w:tr>
      <w:tr w:rsidR="00B30774" w:rsidRPr="005E4BD9" w14:paraId="0103D57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DC810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4F31FB"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63D1963" w14:textId="77777777" w:rsidR="00B30774" w:rsidRPr="005E4BD9" w:rsidRDefault="00B30774" w:rsidP="00B30774">
            <w:pPr>
              <w:rPr>
                <w:rFonts w:ascii="Times New Roman" w:hAnsi="Times New Roman"/>
              </w:rPr>
            </w:pPr>
          </w:p>
        </w:tc>
      </w:tr>
      <w:tr w:rsidR="00B30774" w:rsidRPr="005E4BD9" w14:paraId="0326CC0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201344"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8FC88E" w14:textId="77777777"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F0DE568" w14:textId="77777777" w:rsidR="00B30774" w:rsidRPr="005E4BD9" w:rsidRDefault="00B30774" w:rsidP="00B30774">
            <w:pPr>
              <w:rPr>
                <w:rFonts w:ascii="Times New Roman" w:hAnsi="Times New Roman"/>
              </w:rPr>
            </w:pPr>
          </w:p>
        </w:tc>
      </w:tr>
      <w:tr w:rsidR="00B30774" w:rsidRPr="005E4BD9" w14:paraId="10AF6ED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6D1AB5"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A64B27" w14:textId="77777777"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C9DE6E3" w14:textId="77777777" w:rsidR="00B30774" w:rsidRPr="005E4BD9" w:rsidRDefault="00B30774" w:rsidP="00B30774">
            <w:pPr>
              <w:rPr>
                <w:rFonts w:ascii="Times New Roman" w:hAnsi="Times New Roman"/>
              </w:rPr>
            </w:pPr>
          </w:p>
        </w:tc>
      </w:tr>
      <w:tr w:rsidR="00B30774" w:rsidRPr="005E4BD9" w14:paraId="363BB71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3C799D"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123C65"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2A3F005" w14:textId="77777777" w:rsidR="00B30774" w:rsidRPr="005E4BD9" w:rsidRDefault="00B30774" w:rsidP="00B30774">
            <w:pPr>
              <w:rPr>
                <w:rFonts w:ascii="Times New Roman" w:hAnsi="Times New Roman"/>
              </w:rPr>
            </w:pPr>
          </w:p>
        </w:tc>
      </w:tr>
      <w:tr w:rsidR="00B30774" w:rsidRPr="005E4BD9" w14:paraId="5275E55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EB23C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6C854E5" w14:textId="77777777"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E6DB998" w14:textId="77777777" w:rsidR="00B30774" w:rsidRPr="005E4BD9" w:rsidRDefault="00B30774" w:rsidP="00B30774">
            <w:pPr>
              <w:rPr>
                <w:rFonts w:ascii="Times New Roman" w:hAnsi="Times New Roman"/>
              </w:rPr>
            </w:pPr>
          </w:p>
        </w:tc>
      </w:tr>
      <w:tr w:rsidR="00B30774" w:rsidRPr="005E4BD9" w14:paraId="5880097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FEC34D1"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3B2F337"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3297526" w14:textId="77777777" w:rsidR="00B30774" w:rsidRPr="005E4BD9" w:rsidRDefault="00B30774" w:rsidP="00B30774">
            <w:pPr>
              <w:rPr>
                <w:rFonts w:ascii="Times New Roman" w:hAnsi="Times New Roman"/>
              </w:rPr>
            </w:pPr>
          </w:p>
        </w:tc>
      </w:tr>
      <w:tr w:rsidR="00B30774" w:rsidRPr="005E4BD9" w14:paraId="71959B6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F92D0C" w14:textId="77777777"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41EC04" w14:textId="77777777"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083A4F" w14:textId="77777777"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14:paraId="2EB1AF0F" w14:textId="77777777"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14:paraId="0FA1CB4C"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378A1A8" w14:textId="77777777"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5DE63A7" w14:textId="77777777" w:rsidR="00B30774" w:rsidRPr="005E4BD9" w:rsidRDefault="00B30774" w:rsidP="00B30774">
            <w:pPr>
              <w:rPr>
                <w:rFonts w:ascii="Times New Roman" w:hAnsi="Times New Roman"/>
              </w:rPr>
            </w:pPr>
          </w:p>
        </w:tc>
      </w:tr>
      <w:tr w:rsidR="00B30774" w:rsidRPr="005E4BD9" w14:paraId="3342F017"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D00DCFA"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2A4FC4" w14:textId="77777777" w:rsidR="00B30774" w:rsidRPr="005E4BD9" w:rsidRDefault="00B30774" w:rsidP="00B30774">
            <w:pPr>
              <w:rPr>
                <w:rFonts w:ascii="Times New Roman" w:hAnsi="Times New Roman"/>
              </w:rPr>
            </w:pPr>
          </w:p>
        </w:tc>
      </w:tr>
    </w:tbl>
    <w:p w14:paraId="2A016CB0" w14:textId="77777777" w:rsidR="00B30774" w:rsidRDefault="00B30774" w:rsidP="00274A19">
      <w:pPr>
        <w:pStyle w:val="Odlomakpopisa"/>
        <w:jc w:val="both"/>
        <w:rPr>
          <w:rFonts w:ascii="Times New Roman" w:hAnsi="Times New Roman"/>
        </w:rPr>
      </w:pPr>
    </w:p>
    <w:p w14:paraId="13B3569C" w14:textId="77777777" w:rsidR="00583E98" w:rsidRPr="005E4BD9" w:rsidRDefault="00583E98" w:rsidP="00274A19">
      <w:pPr>
        <w:pStyle w:val="Odlomakpopisa"/>
        <w:jc w:val="both"/>
        <w:rPr>
          <w:rFonts w:ascii="Times New Roman" w:hAnsi="Times New Roman"/>
        </w:rPr>
      </w:pPr>
    </w:p>
    <w:p w14:paraId="620E5AC3" w14:textId="77777777"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14:paraId="5BBCDE9A"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77B4AC22"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693C8DA9" w14:textId="77777777"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14:paraId="5313693B" w14:textId="77777777"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14:paraId="2AB8D84C" w14:textId="77777777" w:rsidR="00B30774" w:rsidRPr="005E4BD9" w:rsidRDefault="00B30774" w:rsidP="00B30774">
      <w:pPr>
        <w:tabs>
          <w:tab w:val="left" w:pos="720"/>
        </w:tabs>
        <w:rPr>
          <w:rFonts w:ascii="Times New Roman" w:hAnsi="Times New Roman"/>
        </w:rPr>
      </w:pPr>
    </w:p>
    <w:p w14:paraId="104EA99D" w14:textId="77777777"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276"/>
        <w:gridCol w:w="3672"/>
      </w:tblGrid>
      <w:tr w:rsidR="00B30774" w:rsidRPr="005E4BD9" w14:paraId="0E281ED0" w14:textId="77777777" w:rsidTr="00B30774">
        <w:trPr>
          <w:trHeight w:val="594"/>
        </w:trPr>
        <w:tc>
          <w:tcPr>
            <w:tcW w:w="4644" w:type="dxa"/>
            <w:gridSpan w:val="2"/>
            <w:vAlign w:val="center"/>
          </w:tcPr>
          <w:p w14:paraId="34CDA2E2" w14:textId="77777777"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14:paraId="4FEE9071" w14:textId="77777777" w:rsidR="00B30774" w:rsidRPr="005E4BD9" w:rsidRDefault="00B30774" w:rsidP="00B30774">
            <w:pPr>
              <w:rPr>
                <w:rFonts w:ascii="Times New Roman" w:hAnsi="Times New Roman"/>
              </w:rPr>
            </w:pPr>
          </w:p>
        </w:tc>
      </w:tr>
      <w:tr w:rsidR="00B30774" w:rsidRPr="005E4BD9" w14:paraId="114915B2" w14:textId="77777777" w:rsidTr="00B30774">
        <w:trPr>
          <w:trHeight w:val="464"/>
        </w:trPr>
        <w:tc>
          <w:tcPr>
            <w:tcW w:w="1242" w:type="dxa"/>
            <w:vAlign w:val="center"/>
          </w:tcPr>
          <w:p w14:paraId="3432CA49" w14:textId="77777777"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14:paraId="1B871941" w14:textId="77777777" w:rsidR="00B30774" w:rsidRPr="005E4BD9" w:rsidRDefault="00B30774" w:rsidP="00B30774">
            <w:pPr>
              <w:rPr>
                <w:rFonts w:ascii="Times New Roman" w:hAnsi="Times New Roman"/>
              </w:rPr>
            </w:pPr>
          </w:p>
        </w:tc>
        <w:tc>
          <w:tcPr>
            <w:tcW w:w="1276" w:type="dxa"/>
            <w:vAlign w:val="center"/>
          </w:tcPr>
          <w:p w14:paraId="28E09813" w14:textId="77777777"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14:paraId="4B36D2FD" w14:textId="77777777" w:rsidR="00B30774" w:rsidRPr="005E4BD9" w:rsidRDefault="00B30774" w:rsidP="00B30774">
            <w:pPr>
              <w:rPr>
                <w:rFonts w:ascii="Times New Roman" w:hAnsi="Times New Roman"/>
              </w:rPr>
            </w:pPr>
          </w:p>
        </w:tc>
      </w:tr>
      <w:tr w:rsidR="00B30774" w:rsidRPr="00B30774" w14:paraId="7231B5D7" w14:textId="77777777" w:rsidTr="00B30774">
        <w:trPr>
          <w:trHeight w:val="308"/>
        </w:trPr>
        <w:tc>
          <w:tcPr>
            <w:tcW w:w="4644" w:type="dxa"/>
            <w:gridSpan w:val="2"/>
            <w:vAlign w:val="center"/>
          </w:tcPr>
          <w:p w14:paraId="3BD202B7" w14:textId="77777777"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14:paraId="02BEF10A" w14:textId="77777777"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14:paraId="55EB68BD" w14:textId="77777777" w:rsidTr="00B30774">
        <w:trPr>
          <w:trHeight w:val="389"/>
        </w:trPr>
        <w:tc>
          <w:tcPr>
            <w:tcW w:w="1242" w:type="dxa"/>
            <w:vAlign w:val="center"/>
          </w:tcPr>
          <w:p w14:paraId="7819F590"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16EE7AD8" w14:textId="77777777" w:rsidR="00B30774" w:rsidRPr="00B30774" w:rsidRDefault="00B30774" w:rsidP="00B30774">
            <w:pPr>
              <w:rPr>
                <w:rFonts w:ascii="Times New Roman" w:hAnsi="Times New Roman"/>
              </w:rPr>
            </w:pPr>
          </w:p>
        </w:tc>
      </w:tr>
      <w:tr w:rsidR="00B30774" w:rsidRPr="00B30774" w14:paraId="3FB9EE22" w14:textId="77777777" w:rsidTr="00B30774">
        <w:trPr>
          <w:trHeight w:val="409"/>
        </w:trPr>
        <w:tc>
          <w:tcPr>
            <w:tcW w:w="1242" w:type="dxa"/>
            <w:vAlign w:val="center"/>
          </w:tcPr>
          <w:p w14:paraId="431E044F"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19828E2" w14:textId="77777777" w:rsidR="00B30774" w:rsidRPr="00B30774" w:rsidRDefault="00B30774" w:rsidP="00B30774">
            <w:pPr>
              <w:rPr>
                <w:rFonts w:ascii="Times New Roman" w:hAnsi="Times New Roman"/>
              </w:rPr>
            </w:pPr>
          </w:p>
        </w:tc>
        <w:tc>
          <w:tcPr>
            <w:tcW w:w="1276" w:type="dxa"/>
            <w:vAlign w:val="center"/>
          </w:tcPr>
          <w:p w14:paraId="75654C4D"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4A2D1CE2" w14:textId="77777777" w:rsidR="00B30774" w:rsidRPr="00B30774" w:rsidRDefault="00B30774" w:rsidP="00B30774">
            <w:pPr>
              <w:rPr>
                <w:rFonts w:ascii="Times New Roman" w:hAnsi="Times New Roman"/>
              </w:rPr>
            </w:pPr>
          </w:p>
        </w:tc>
      </w:tr>
      <w:tr w:rsidR="00B30774" w:rsidRPr="00B30774" w14:paraId="3B1092E2" w14:textId="77777777" w:rsidTr="00B30774">
        <w:trPr>
          <w:trHeight w:val="558"/>
        </w:trPr>
        <w:tc>
          <w:tcPr>
            <w:tcW w:w="1242" w:type="dxa"/>
            <w:vAlign w:val="center"/>
          </w:tcPr>
          <w:p w14:paraId="5AF154A2"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7748B339" w14:textId="77777777" w:rsidR="00B30774" w:rsidRPr="00B30774" w:rsidRDefault="00B30774" w:rsidP="00B30774">
            <w:pPr>
              <w:rPr>
                <w:rFonts w:ascii="Times New Roman" w:hAnsi="Times New Roman"/>
              </w:rPr>
            </w:pPr>
          </w:p>
        </w:tc>
      </w:tr>
      <w:tr w:rsidR="00B30774" w:rsidRPr="00B30774" w14:paraId="49692FC9" w14:textId="77777777" w:rsidTr="00B30774">
        <w:trPr>
          <w:trHeight w:val="754"/>
        </w:trPr>
        <w:tc>
          <w:tcPr>
            <w:tcW w:w="4644" w:type="dxa"/>
            <w:gridSpan w:val="2"/>
            <w:vAlign w:val="center"/>
          </w:tcPr>
          <w:p w14:paraId="05DFC7A4" w14:textId="77777777"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14:paraId="74FA8264" w14:textId="77777777" w:rsidR="00B30774" w:rsidRPr="00B30774" w:rsidRDefault="00B30774" w:rsidP="00B30774">
            <w:pPr>
              <w:rPr>
                <w:rFonts w:ascii="Times New Roman" w:hAnsi="Times New Roman"/>
              </w:rPr>
            </w:pPr>
          </w:p>
        </w:tc>
      </w:tr>
      <w:tr w:rsidR="00B30774" w:rsidRPr="00B30774" w14:paraId="0F5FC3E7" w14:textId="77777777" w:rsidTr="00B30774">
        <w:trPr>
          <w:trHeight w:val="553"/>
        </w:trPr>
        <w:tc>
          <w:tcPr>
            <w:tcW w:w="4644" w:type="dxa"/>
            <w:gridSpan w:val="2"/>
            <w:vAlign w:val="center"/>
          </w:tcPr>
          <w:p w14:paraId="635B1CCA" w14:textId="77777777"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396C6B5E" w14:textId="77777777" w:rsidR="00B30774" w:rsidRPr="00B30774" w:rsidRDefault="00B30774" w:rsidP="00B30774">
            <w:pPr>
              <w:rPr>
                <w:rFonts w:ascii="Times New Roman" w:hAnsi="Times New Roman"/>
              </w:rPr>
            </w:pPr>
          </w:p>
        </w:tc>
      </w:tr>
      <w:tr w:rsidR="00B30774" w:rsidRPr="00B30774" w14:paraId="0B2A9089" w14:textId="77777777" w:rsidTr="00B30774">
        <w:trPr>
          <w:trHeight w:val="717"/>
        </w:trPr>
        <w:tc>
          <w:tcPr>
            <w:tcW w:w="4644" w:type="dxa"/>
            <w:gridSpan w:val="2"/>
            <w:vAlign w:val="center"/>
          </w:tcPr>
          <w:p w14:paraId="67EB24B8" w14:textId="77777777"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14:paraId="42ECA2B3" w14:textId="77777777" w:rsidR="00B30774" w:rsidRPr="00B30774" w:rsidRDefault="00B30774" w:rsidP="00B30774">
            <w:pPr>
              <w:rPr>
                <w:rFonts w:ascii="Times New Roman" w:hAnsi="Times New Roman"/>
              </w:rPr>
            </w:pPr>
          </w:p>
        </w:tc>
      </w:tr>
      <w:tr w:rsidR="00B30774" w:rsidRPr="00B30774" w14:paraId="01CDB83F" w14:textId="77777777" w:rsidTr="00B30774">
        <w:trPr>
          <w:trHeight w:val="685"/>
        </w:trPr>
        <w:tc>
          <w:tcPr>
            <w:tcW w:w="4644" w:type="dxa"/>
            <w:gridSpan w:val="2"/>
            <w:vAlign w:val="center"/>
          </w:tcPr>
          <w:p w14:paraId="7AF793A2" w14:textId="77777777"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14:paraId="06E7B314" w14:textId="77777777" w:rsidR="00B30774" w:rsidRPr="00B30774" w:rsidRDefault="00B30774" w:rsidP="00B30774">
            <w:pPr>
              <w:rPr>
                <w:rFonts w:ascii="Times New Roman" w:hAnsi="Times New Roman"/>
              </w:rPr>
            </w:pPr>
          </w:p>
        </w:tc>
      </w:tr>
      <w:tr w:rsidR="00B30774" w:rsidRPr="00B30774" w14:paraId="55F21F42" w14:textId="77777777" w:rsidTr="00B30774">
        <w:trPr>
          <w:trHeight w:val="709"/>
        </w:trPr>
        <w:tc>
          <w:tcPr>
            <w:tcW w:w="4644" w:type="dxa"/>
            <w:gridSpan w:val="2"/>
            <w:vAlign w:val="center"/>
          </w:tcPr>
          <w:p w14:paraId="4C220248" w14:textId="77777777"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14:paraId="4FBE633E" w14:textId="77777777" w:rsidR="00B30774" w:rsidRPr="00B30774" w:rsidRDefault="00B30774" w:rsidP="00B30774">
            <w:pPr>
              <w:rPr>
                <w:rFonts w:ascii="Times New Roman" w:hAnsi="Times New Roman"/>
              </w:rPr>
            </w:pPr>
          </w:p>
        </w:tc>
      </w:tr>
      <w:tr w:rsidR="00B30774" w:rsidRPr="00B30774" w14:paraId="3E6FB6F6" w14:textId="77777777" w:rsidTr="00B30774">
        <w:trPr>
          <w:trHeight w:val="691"/>
        </w:trPr>
        <w:tc>
          <w:tcPr>
            <w:tcW w:w="4644" w:type="dxa"/>
            <w:gridSpan w:val="2"/>
            <w:vAlign w:val="center"/>
          </w:tcPr>
          <w:p w14:paraId="44A609BB" w14:textId="77777777"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14:paraId="30D03436" w14:textId="77777777" w:rsidR="00B30774" w:rsidRPr="00B30774" w:rsidRDefault="00B30774" w:rsidP="00B30774">
            <w:pPr>
              <w:rPr>
                <w:rFonts w:ascii="Times New Roman" w:hAnsi="Times New Roman"/>
              </w:rPr>
            </w:pPr>
          </w:p>
        </w:tc>
      </w:tr>
    </w:tbl>
    <w:p w14:paraId="5ECACFCF" w14:textId="77777777" w:rsidR="00B30774" w:rsidRPr="00B30774" w:rsidRDefault="00B30774" w:rsidP="00B30774">
      <w:pPr>
        <w:tabs>
          <w:tab w:val="left" w:pos="720"/>
        </w:tabs>
        <w:rPr>
          <w:rFonts w:ascii="Times New Roman" w:hAnsi="Times New Roman"/>
          <w:lang w:val="en-AU"/>
        </w:rPr>
      </w:pPr>
    </w:p>
    <w:p w14:paraId="25932D3D" w14:textId="77777777" w:rsidR="00B30774" w:rsidRPr="00B30774" w:rsidRDefault="00B30774" w:rsidP="00B30774">
      <w:pPr>
        <w:ind w:left="4677" w:firstLine="279"/>
        <w:jc w:val="center"/>
        <w:rPr>
          <w:rFonts w:ascii="Times New Roman" w:hAnsi="Times New Roman"/>
          <w:lang w:val="en-AU"/>
        </w:rPr>
      </w:pPr>
    </w:p>
    <w:p w14:paraId="1A3B4C5D" w14:textId="77777777" w:rsidR="00B30774" w:rsidRPr="00B30774" w:rsidRDefault="00B30774" w:rsidP="00B30774">
      <w:pPr>
        <w:ind w:left="4677" w:firstLine="279"/>
        <w:jc w:val="center"/>
        <w:rPr>
          <w:rFonts w:ascii="Times New Roman" w:hAnsi="Times New Roman"/>
          <w:lang w:val="en-AU"/>
        </w:rPr>
      </w:pPr>
    </w:p>
    <w:p w14:paraId="6FED3F09" w14:textId="77777777" w:rsidR="00B30774" w:rsidRPr="00B30774" w:rsidRDefault="00B30774" w:rsidP="00B30774">
      <w:pPr>
        <w:ind w:left="4677" w:firstLine="279"/>
        <w:jc w:val="center"/>
        <w:rPr>
          <w:rFonts w:ascii="Times New Roman" w:hAnsi="Times New Roman"/>
          <w:lang w:val="en-AU"/>
        </w:rPr>
      </w:pPr>
    </w:p>
    <w:p w14:paraId="7B981F65" w14:textId="77777777"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14:paraId="15F971E3" w14:textId="77777777" w:rsidR="00B30774" w:rsidRPr="00B30774" w:rsidRDefault="00B30774" w:rsidP="00B30774">
      <w:pPr>
        <w:ind w:left="3969"/>
        <w:jc w:val="center"/>
        <w:rPr>
          <w:rFonts w:ascii="Times New Roman" w:hAnsi="Times New Roman"/>
        </w:rPr>
      </w:pPr>
    </w:p>
    <w:p w14:paraId="1D92BF40" w14:textId="77777777"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21BFAD0E" w14:textId="77777777"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14:paraId="515EAB68" w14:textId="77777777" w:rsidR="00B30774" w:rsidRPr="00B30774" w:rsidRDefault="00B30774" w:rsidP="00B30774">
      <w:pPr>
        <w:tabs>
          <w:tab w:val="left" w:pos="720"/>
        </w:tabs>
        <w:rPr>
          <w:rFonts w:ascii="Times New Roman" w:hAnsi="Times New Roman"/>
        </w:rPr>
      </w:pPr>
    </w:p>
    <w:p w14:paraId="37E28CE6" w14:textId="77777777" w:rsidR="00B30774" w:rsidRPr="00B30774" w:rsidRDefault="00B30774" w:rsidP="00B30774">
      <w:pPr>
        <w:rPr>
          <w:rFonts w:ascii="Times New Roman" w:hAnsi="Times New Roman"/>
        </w:rPr>
      </w:pPr>
    </w:p>
    <w:p w14:paraId="09441E69" w14:textId="77777777" w:rsidR="00B30774" w:rsidRPr="00B30774" w:rsidRDefault="00B30774" w:rsidP="00274A19">
      <w:pPr>
        <w:pStyle w:val="Odlomakpopisa"/>
        <w:jc w:val="both"/>
        <w:rPr>
          <w:rFonts w:ascii="Times New Roman" w:hAnsi="Times New Roman"/>
        </w:rPr>
      </w:pPr>
    </w:p>
    <w:p w14:paraId="154F673B" w14:textId="77777777" w:rsidR="00B30774" w:rsidRDefault="00B30774" w:rsidP="00274A19">
      <w:pPr>
        <w:pStyle w:val="Odlomakpopisa"/>
        <w:jc w:val="both"/>
        <w:rPr>
          <w:rFonts w:ascii="Times New Roman" w:hAnsi="Times New Roman"/>
        </w:rPr>
      </w:pPr>
    </w:p>
    <w:p w14:paraId="2238080B" w14:textId="77777777" w:rsidR="00B30774" w:rsidRPr="00B30774" w:rsidRDefault="00B30774" w:rsidP="00274A19">
      <w:pPr>
        <w:pStyle w:val="Odlomakpopisa"/>
        <w:jc w:val="both"/>
        <w:rPr>
          <w:rFonts w:ascii="Times New Roman" w:hAnsi="Times New Roman"/>
        </w:rPr>
      </w:pPr>
    </w:p>
    <w:p w14:paraId="5A995E05" w14:textId="77777777"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14:paraId="48B8BF5B" w14:textId="77777777" w:rsidR="00B30774" w:rsidRDefault="00B30774" w:rsidP="00B30774">
      <w:pPr>
        <w:tabs>
          <w:tab w:val="left" w:pos="720"/>
        </w:tabs>
        <w:jc w:val="center"/>
        <w:rPr>
          <w:rFonts w:ascii="Times New Roman" w:hAnsi="Times New Roman"/>
          <w:b/>
        </w:rPr>
      </w:pPr>
    </w:p>
    <w:p w14:paraId="7291E238" w14:textId="77777777" w:rsidR="00B30774" w:rsidRPr="00B30774" w:rsidRDefault="00B30774" w:rsidP="00B30774">
      <w:pPr>
        <w:tabs>
          <w:tab w:val="left" w:pos="720"/>
        </w:tabs>
        <w:jc w:val="center"/>
        <w:rPr>
          <w:rFonts w:ascii="Times New Roman" w:hAnsi="Times New Roman"/>
          <w:b/>
        </w:rPr>
      </w:pPr>
    </w:p>
    <w:p w14:paraId="61A06837" w14:textId="77777777"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14:paraId="61CAF925" w14:textId="77777777"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14:paraId="42C4E140" w14:textId="77777777"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276"/>
        <w:gridCol w:w="3672"/>
      </w:tblGrid>
      <w:tr w:rsidR="00B30774" w:rsidRPr="00B30774" w14:paraId="6A9EE1DD" w14:textId="77777777" w:rsidTr="00B30774">
        <w:trPr>
          <w:trHeight w:val="594"/>
        </w:trPr>
        <w:tc>
          <w:tcPr>
            <w:tcW w:w="4644" w:type="dxa"/>
            <w:gridSpan w:val="2"/>
            <w:vAlign w:val="center"/>
          </w:tcPr>
          <w:p w14:paraId="160221CE"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6AD78F3C" w14:textId="77777777" w:rsidR="00B30774" w:rsidRPr="00B30774" w:rsidRDefault="00B30774" w:rsidP="00B30774">
            <w:pPr>
              <w:rPr>
                <w:rFonts w:ascii="Times New Roman" w:hAnsi="Times New Roman"/>
              </w:rPr>
            </w:pPr>
          </w:p>
        </w:tc>
      </w:tr>
      <w:tr w:rsidR="00B30774" w:rsidRPr="00B30774" w14:paraId="0E9F1189" w14:textId="77777777" w:rsidTr="00B30774">
        <w:trPr>
          <w:trHeight w:val="423"/>
        </w:trPr>
        <w:tc>
          <w:tcPr>
            <w:tcW w:w="4644" w:type="dxa"/>
            <w:gridSpan w:val="2"/>
            <w:vAlign w:val="center"/>
          </w:tcPr>
          <w:p w14:paraId="6C4BB8DE"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300017D5" w14:textId="77777777" w:rsidR="00B30774" w:rsidRPr="00B30774" w:rsidRDefault="00B30774" w:rsidP="00B30774">
            <w:pPr>
              <w:rPr>
                <w:rFonts w:ascii="Times New Roman" w:hAnsi="Times New Roman"/>
              </w:rPr>
            </w:pPr>
          </w:p>
        </w:tc>
      </w:tr>
      <w:tr w:rsidR="00B30774" w:rsidRPr="00B30774" w14:paraId="721AAF2F" w14:textId="77777777" w:rsidTr="00B30774">
        <w:trPr>
          <w:trHeight w:val="297"/>
        </w:trPr>
        <w:tc>
          <w:tcPr>
            <w:tcW w:w="1242" w:type="dxa"/>
            <w:vAlign w:val="center"/>
          </w:tcPr>
          <w:p w14:paraId="07706F5E" w14:textId="77777777"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14:paraId="7F6D1E45" w14:textId="77777777" w:rsidR="00B30774" w:rsidRPr="00B30774" w:rsidRDefault="00B30774" w:rsidP="00B30774">
            <w:pPr>
              <w:rPr>
                <w:rFonts w:ascii="Times New Roman" w:hAnsi="Times New Roman"/>
              </w:rPr>
            </w:pPr>
          </w:p>
        </w:tc>
        <w:tc>
          <w:tcPr>
            <w:tcW w:w="1276" w:type="dxa"/>
            <w:vAlign w:val="center"/>
          </w:tcPr>
          <w:p w14:paraId="182F34F4" w14:textId="77777777"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14:paraId="660F4017" w14:textId="77777777" w:rsidR="00B30774" w:rsidRPr="00B30774" w:rsidRDefault="00B30774" w:rsidP="00B30774">
            <w:pPr>
              <w:rPr>
                <w:rFonts w:ascii="Times New Roman" w:hAnsi="Times New Roman"/>
              </w:rPr>
            </w:pPr>
          </w:p>
        </w:tc>
      </w:tr>
      <w:tr w:rsidR="00B30774" w:rsidRPr="00B30774" w14:paraId="37A83724" w14:textId="77777777" w:rsidTr="00B30774">
        <w:trPr>
          <w:trHeight w:val="308"/>
        </w:trPr>
        <w:tc>
          <w:tcPr>
            <w:tcW w:w="4644" w:type="dxa"/>
            <w:gridSpan w:val="2"/>
            <w:vAlign w:val="center"/>
          </w:tcPr>
          <w:p w14:paraId="04BF8F72"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43EEB525"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1DC8B8A2" w14:textId="77777777" w:rsidTr="00B30774">
        <w:trPr>
          <w:trHeight w:val="297"/>
        </w:trPr>
        <w:tc>
          <w:tcPr>
            <w:tcW w:w="1242" w:type="dxa"/>
            <w:vAlign w:val="center"/>
          </w:tcPr>
          <w:p w14:paraId="4B582CBB"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10B8D4CF" w14:textId="77777777" w:rsidR="00B30774" w:rsidRPr="00B30774" w:rsidRDefault="00B30774" w:rsidP="00B30774">
            <w:pPr>
              <w:rPr>
                <w:rFonts w:ascii="Times New Roman" w:hAnsi="Times New Roman"/>
              </w:rPr>
            </w:pPr>
          </w:p>
        </w:tc>
      </w:tr>
      <w:tr w:rsidR="00B30774" w:rsidRPr="00B30774" w14:paraId="3FC59038" w14:textId="77777777" w:rsidTr="00B30774">
        <w:trPr>
          <w:trHeight w:val="297"/>
        </w:trPr>
        <w:tc>
          <w:tcPr>
            <w:tcW w:w="1242" w:type="dxa"/>
            <w:vAlign w:val="center"/>
          </w:tcPr>
          <w:p w14:paraId="385FD181"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4EF5139C" w14:textId="77777777" w:rsidR="00B30774" w:rsidRPr="00B30774" w:rsidRDefault="00B30774" w:rsidP="00B30774">
            <w:pPr>
              <w:rPr>
                <w:rFonts w:ascii="Times New Roman" w:hAnsi="Times New Roman"/>
              </w:rPr>
            </w:pPr>
          </w:p>
        </w:tc>
        <w:tc>
          <w:tcPr>
            <w:tcW w:w="1276" w:type="dxa"/>
            <w:vAlign w:val="center"/>
          </w:tcPr>
          <w:p w14:paraId="2AFE2808"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73528502" w14:textId="77777777" w:rsidR="00B30774" w:rsidRPr="00B30774" w:rsidRDefault="00B30774" w:rsidP="00B30774">
            <w:pPr>
              <w:rPr>
                <w:rFonts w:ascii="Times New Roman" w:hAnsi="Times New Roman"/>
              </w:rPr>
            </w:pPr>
          </w:p>
        </w:tc>
      </w:tr>
      <w:tr w:rsidR="00B30774" w:rsidRPr="00B30774" w14:paraId="7007EC24" w14:textId="77777777" w:rsidTr="00B30774">
        <w:trPr>
          <w:trHeight w:val="297"/>
        </w:trPr>
        <w:tc>
          <w:tcPr>
            <w:tcW w:w="1242" w:type="dxa"/>
            <w:vAlign w:val="center"/>
          </w:tcPr>
          <w:p w14:paraId="193A7CCD"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73D290BF" w14:textId="77777777" w:rsidR="00B30774" w:rsidRPr="00B30774" w:rsidRDefault="00B30774" w:rsidP="00B30774">
            <w:pPr>
              <w:rPr>
                <w:rFonts w:ascii="Times New Roman" w:hAnsi="Times New Roman"/>
              </w:rPr>
            </w:pPr>
          </w:p>
        </w:tc>
      </w:tr>
      <w:tr w:rsidR="00B30774" w:rsidRPr="00B30774" w14:paraId="1D8AC210" w14:textId="77777777" w:rsidTr="00B30774">
        <w:trPr>
          <w:trHeight w:val="423"/>
        </w:trPr>
        <w:tc>
          <w:tcPr>
            <w:tcW w:w="4644" w:type="dxa"/>
            <w:gridSpan w:val="2"/>
            <w:vAlign w:val="center"/>
          </w:tcPr>
          <w:p w14:paraId="7AFB0B8C"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0BF6FE69" w14:textId="77777777" w:rsidR="00B30774" w:rsidRPr="00B30774" w:rsidRDefault="00B30774" w:rsidP="00B30774">
            <w:pPr>
              <w:rPr>
                <w:rFonts w:ascii="Times New Roman" w:hAnsi="Times New Roman"/>
              </w:rPr>
            </w:pPr>
          </w:p>
        </w:tc>
      </w:tr>
      <w:tr w:rsidR="00B30774" w:rsidRPr="00B30774" w14:paraId="11500171" w14:textId="77777777" w:rsidTr="00B30774">
        <w:trPr>
          <w:trHeight w:val="558"/>
        </w:trPr>
        <w:tc>
          <w:tcPr>
            <w:tcW w:w="4644" w:type="dxa"/>
            <w:gridSpan w:val="2"/>
            <w:vAlign w:val="center"/>
          </w:tcPr>
          <w:p w14:paraId="6F4390F7"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0E1D3391" w14:textId="77777777" w:rsidR="00B30774" w:rsidRPr="00B30774" w:rsidRDefault="00B30774" w:rsidP="00B30774">
            <w:pPr>
              <w:rPr>
                <w:rFonts w:ascii="Times New Roman" w:hAnsi="Times New Roman"/>
              </w:rPr>
            </w:pPr>
          </w:p>
        </w:tc>
      </w:tr>
      <w:tr w:rsidR="00B30774" w:rsidRPr="00B30774" w14:paraId="244BDE9E" w14:textId="77777777" w:rsidTr="00B30774">
        <w:trPr>
          <w:trHeight w:val="445"/>
        </w:trPr>
        <w:tc>
          <w:tcPr>
            <w:tcW w:w="4644" w:type="dxa"/>
            <w:gridSpan w:val="2"/>
            <w:vAlign w:val="center"/>
          </w:tcPr>
          <w:p w14:paraId="455415A1"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45CEA990" w14:textId="77777777" w:rsidR="00B30774" w:rsidRPr="00B30774" w:rsidRDefault="00B30774" w:rsidP="00B30774">
            <w:pPr>
              <w:rPr>
                <w:rFonts w:ascii="Times New Roman" w:hAnsi="Times New Roman"/>
              </w:rPr>
            </w:pPr>
          </w:p>
        </w:tc>
      </w:tr>
      <w:tr w:rsidR="00B30774" w:rsidRPr="00B30774" w14:paraId="1E5FC263" w14:textId="77777777" w:rsidTr="00B30774">
        <w:trPr>
          <w:trHeight w:val="463"/>
        </w:trPr>
        <w:tc>
          <w:tcPr>
            <w:tcW w:w="4644" w:type="dxa"/>
            <w:gridSpan w:val="2"/>
            <w:vAlign w:val="center"/>
          </w:tcPr>
          <w:p w14:paraId="0DA81D0E"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14:paraId="056F6AC5" w14:textId="77777777" w:rsidR="00B30774" w:rsidRPr="00B30774" w:rsidRDefault="00B30774" w:rsidP="00B30774">
            <w:pPr>
              <w:rPr>
                <w:rFonts w:ascii="Times New Roman" w:hAnsi="Times New Roman"/>
              </w:rPr>
            </w:pPr>
          </w:p>
        </w:tc>
      </w:tr>
      <w:tr w:rsidR="00B30774" w:rsidRPr="00B30774" w14:paraId="29742EB0" w14:textId="77777777" w:rsidTr="00B30774">
        <w:trPr>
          <w:trHeight w:val="387"/>
        </w:trPr>
        <w:tc>
          <w:tcPr>
            <w:tcW w:w="4644" w:type="dxa"/>
            <w:gridSpan w:val="2"/>
            <w:vAlign w:val="center"/>
          </w:tcPr>
          <w:p w14:paraId="5AB119FE" w14:textId="77777777"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14:paraId="573F10CB" w14:textId="77777777" w:rsidR="00B30774" w:rsidRPr="00B30774" w:rsidRDefault="00B30774" w:rsidP="00B30774">
            <w:pPr>
              <w:rPr>
                <w:rFonts w:ascii="Times New Roman" w:hAnsi="Times New Roman"/>
              </w:rPr>
            </w:pPr>
          </w:p>
        </w:tc>
      </w:tr>
    </w:tbl>
    <w:p w14:paraId="692FE1D6" w14:textId="77777777"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276"/>
        <w:gridCol w:w="3672"/>
      </w:tblGrid>
      <w:tr w:rsidR="00B30774" w:rsidRPr="00B30774" w14:paraId="67031CD8" w14:textId="77777777" w:rsidTr="00B30774">
        <w:trPr>
          <w:trHeight w:val="594"/>
        </w:trPr>
        <w:tc>
          <w:tcPr>
            <w:tcW w:w="4644" w:type="dxa"/>
            <w:gridSpan w:val="2"/>
            <w:vAlign w:val="center"/>
          </w:tcPr>
          <w:p w14:paraId="6CF7CF04"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79CDCB74" w14:textId="77777777" w:rsidR="00B30774" w:rsidRPr="00B30774" w:rsidRDefault="00B30774" w:rsidP="00B30774">
            <w:pPr>
              <w:rPr>
                <w:rFonts w:ascii="Times New Roman" w:hAnsi="Times New Roman"/>
              </w:rPr>
            </w:pPr>
          </w:p>
        </w:tc>
      </w:tr>
      <w:tr w:rsidR="00B30774" w:rsidRPr="00B30774" w14:paraId="0F354032" w14:textId="77777777" w:rsidTr="00B30774">
        <w:trPr>
          <w:trHeight w:val="505"/>
        </w:trPr>
        <w:tc>
          <w:tcPr>
            <w:tcW w:w="4644" w:type="dxa"/>
            <w:gridSpan w:val="2"/>
            <w:vAlign w:val="center"/>
          </w:tcPr>
          <w:p w14:paraId="7D768679"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4711C166" w14:textId="77777777" w:rsidR="00B30774" w:rsidRPr="00B30774" w:rsidRDefault="00B30774" w:rsidP="00B30774">
            <w:pPr>
              <w:rPr>
                <w:rFonts w:ascii="Times New Roman" w:hAnsi="Times New Roman"/>
              </w:rPr>
            </w:pPr>
          </w:p>
        </w:tc>
      </w:tr>
      <w:tr w:rsidR="00B30774" w:rsidRPr="00B30774" w14:paraId="40D353A2" w14:textId="77777777" w:rsidTr="00B30774">
        <w:trPr>
          <w:trHeight w:val="297"/>
        </w:trPr>
        <w:tc>
          <w:tcPr>
            <w:tcW w:w="1242" w:type="dxa"/>
            <w:vAlign w:val="center"/>
          </w:tcPr>
          <w:p w14:paraId="08EC855A" w14:textId="77777777"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14:paraId="74C4703C" w14:textId="77777777" w:rsidR="00B30774" w:rsidRPr="00B30774" w:rsidRDefault="00B30774" w:rsidP="00B30774">
            <w:pPr>
              <w:rPr>
                <w:rFonts w:ascii="Times New Roman" w:hAnsi="Times New Roman"/>
              </w:rPr>
            </w:pPr>
          </w:p>
        </w:tc>
        <w:tc>
          <w:tcPr>
            <w:tcW w:w="1276" w:type="dxa"/>
            <w:vAlign w:val="center"/>
          </w:tcPr>
          <w:p w14:paraId="2F12A3E3" w14:textId="77777777"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14:paraId="7925F921" w14:textId="77777777" w:rsidR="00B30774" w:rsidRPr="00B30774" w:rsidRDefault="00B30774" w:rsidP="00B30774">
            <w:pPr>
              <w:rPr>
                <w:rFonts w:ascii="Times New Roman" w:hAnsi="Times New Roman"/>
              </w:rPr>
            </w:pPr>
          </w:p>
        </w:tc>
      </w:tr>
      <w:tr w:rsidR="00B30774" w:rsidRPr="00B30774" w14:paraId="1C0E966B" w14:textId="77777777" w:rsidTr="00B30774">
        <w:trPr>
          <w:trHeight w:val="308"/>
        </w:trPr>
        <w:tc>
          <w:tcPr>
            <w:tcW w:w="4644" w:type="dxa"/>
            <w:gridSpan w:val="2"/>
            <w:vAlign w:val="center"/>
          </w:tcPr>
          <w:p w14:paraId="063C5661"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53CA89A0"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0169899C" w14:textId="77777777" w:rsidTr="00B30774">
        <w:trPr>
          <w:trHeight w:val="297"/>
        </w:trPr>
        <w:tc>
          <w:tcPr>
            <w:tcW w:w="1242" w:type="dxa"/>
            <w:vAlign w:val="center"/>
          </w:tcPr>
          <w:p w14:paraId="76AD51CC"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7227F186" w14:textId="77777777" w:rsidR="00B30774" w:rsidRPr="00B30774" w:rsidRDefault="00B30774" w:rsidP="00B30774">
            <w:pPr>
              <w:rPr>
                <w:rFonts w:ascii="Times New Roman" w:hAnsi="Times New Roman"/>
              </w:rPr>
            </w:pPr>
          </w:p>
        </w:tc>
      </w:tr>
      <w:tr w:rsidR="00B30774" w:rsidRPr="00B30774" w14:paraId="75EE3E2F" w14:textId="77777777" w:rsidTr="00B30774">
        <w:trPr>
          <w:trHeight w:val="297"/>
        </w:trPr>
        <w:tc>
          <w:tcPr>
            <w:tcW w:w="1242" w:type="dxa"/>
            <w:vAlign w:val="center"/>
          </w:tcPr>
          <w:p w14:paraId="48D0D6C0"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0ECB5C9F" w14:textId="77777777" w:rsidR="00B30774" w:rsidRPr="00B30774" w:rsidRDefault="00B30774" w:rsidP="00B30774">
            <w:pPr>
              <w:rPr>
                <w:rFonts w:ascii="Times New Roman" w:hAnsi="Times New Roman"/>
              </w:rPr>
            </w:pPr>
          </w:p>
        </w:tc>
        <w:tc>
          <w:tcPr>
            <w:tcW w:w="1276" w:type="dxa"/>
            <w:vAlign w:val="center"/>
          </w:tcPr>
          <w:p w14:paraId="2AACE8AD"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4666EF11" w14:textId="77777777" w:rsidR="00B30774" w:rsidRPr="00B30774" w:rsidRDefault="00B30774" w:rsidP="00B30774">
            <w:pPr>
              <w:rPr>
                <w:rFonts w:ascii="Times New Roman" w:hAnsi="Times New Roman"/>
              </w:rPr>
            </w:pPr>
          </w:p>
        </w:tc>
      </w:tr>
      <w:tr w:rsidR="00B30774" w:rsidRPr="00B30774" w14:paraId="523FF68A" w14:textId="77777777" w:rsidTr="00B30774">
        <w:trPr>
          <w:trHeight w:val="297"/>
        </w:trPr>
        <w:tc>
          <w:tcPr>
            <w:tcW w:w="1242" w:type="dxa"/>
            <w:vAlign w:val="center"/>
          </w:tcPr>
          <w:p w14:paraId="4FD47733"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24EDCF8C" w14:textId="77777777" w:rsidR="00B30774" w:rsidRPr="00B30774" w:rsidRDefault="00B30774" w:rsidP="00B30774">
            <w:pPr>
              <w:rPr>
                <w:rFonts w:ascii="Times New Roman" w:hAnsi="Times New Roman"/>
              </w:rPr>
            </w:pPr>
          </w:p>
        </w:tc>
      </w:tr>
      <w:tr w:rsidR="00B30774" w:rsidRPr="00B30774" w14:paraId="40B67BAA" w14:textId="77777777" w:rsidTr="00B30774">
        <w:trPr>
          <w:trHeight w:val="293"/>
        </w:trPr>
        <w:tc>
          <w:tcPr>
            <w:tcW w:w="4644" w:type="dxa"/>
            <w:gridSpan w:val="2"/>
            <w:vAlign w:val="center"/>
          </w:tcPr>
          <w:p w14:paraId="7AE1ED50"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485A0674" w14:textId="77777777" w:rsidR="00B30774" w:rsidRPr="00B30774" w:rsidRDefault="00B30774" w:rsidP="00B30774">
            <w:pPr>
              <w:rPr>
                <w:rFonts w:ascii="Times New Roman" w:hAnsi="Times New Roman"/>
              </w:rPr>
            </w:pPr>
          </w:p>
        </w:tc>
      </w:tr>
      <w:tr w:rsidR="00B30774" w:rsidRPr="00B30774" w14:paraId="44C4555B" w14:textId="77777777" w:rsidTr="00B30774">
        <w:trPr>
          <w:trHeight w:val="445"/>
        </w:trPr>
        <w:tc>
          <w:tcPr>
            <w:tcW w:w="4644" w:type="dxa"/>
            <w:gridSpan w:val="2"/>
            <w:vAlign w:val="center"/>
          </w:tcPr>
          <w:p w14:paraId="33B2F556"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737AB024" w14:textId="77777777" w:rsidR="00B30774" w:rsidRPr="00B30774" w:rsidRDefault="00B30774" w:rsidP="00B30774">
            <w:pPr>
              <w:rPr>
                <w:rFonts w:ascii="Times New Roman" w:hAnsi="Times New Roman"/>
              </w:rPr>
            </w:pPr>
          </w:p>
        </w:tc>
      </w:tr>
      <w:tr w:rsidR="00B30774" w:rsidRPr="00B30774" w14:paraId="3E477636" w14:textId="77777777" w:rsidTr="00B30774">
        <w:trPr>
          <w:trHeight w:val="463"/>
        </w:trPr>
        <w:tc>
          <w:tcPr>
            <w:tcW w:w="4644" w:type="dxa"/>
            <w:gridSpan w:val="2"/>
            <w:vAlign w:val="center"/>
          </w:tcPr>
          <w:p w14:paraId="3B0B5CB3"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3DF0144C" w14:textId="77777777" w:rsidR="00B30774" w:rsidRPr="00B30774" w:rsidRDefault="00B30774" w:rsidP="00B30774">
            <w:pPr>
              <w:rPr>
                <w:rFonts w:ascii="Times New Roman" w:hAnsi="Times New Roman"/>
              </w:rPr>
            </w:pPr>
          </w:p>
        </w:tc>
      </w:tr>
      <w:tr w:rsidR="00B30774" w:rsidRPr="00B30774" w14:paraId="11C69C6F" w14:textId="77777777" w:rsidTr="00B30774">
        <w:trPr>
          <w:trHeight w:val="387"/>
        </w:trPr>
        <w:tc>
          <w:tcPr>
            <w:tcW w:w="4644" w:type="dxa"/>
            <w:gridSpan w:val="2"/>
            <w:vAlign w:val="center"/>
          </w:tcPr>
          <w:p w14:paraId="568EBDD9"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14:paraId="3D160B91" w14:textId="77777777" w:rsidR="00B30774" w:rsidRPr="00B30774" w:rsidRDefault="00B30774" w:rsidP="00B30774">
            <w:pPr>
              <w:rPr>
                <w:rFonts w:ascii="Times New Roman" w:hAnsi="Times New Roman"/>
              </w:rPr>
            </w:pPr>
          </w:p>
        </w:tc>
      </w:tr>
      <w:tr w:rsidR="00B30774" w:rsidRPr="00B30774" w14:paraId="2092854F" w14:textId="77777777" w:rsidTr="00B30774">
        <w:trPr>
          <w:trHeight w:val="403"/>
        </w:trPr>
        <w:tc>
          <w:tcPr>
            <w:tcW w:w="4644" w:type="dxa"/>
            <w:gridSpan w:val="2"/>
            <w:vAlign w:val="center"/>
          </w:tcPr>
          <w:p w14:paraId="0B6C113D" w14:textId="77777777"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14:paraId="4BDE0C81" w14:textId="77777777" w:rsidR="00B30774" w:rsidRPr="00B30774" w:rsidRDefault="00B30774" w:rsidP="00B30774">
            <w:pPr>
              <w:rPr>
                <w:rFonts w:ascii="Times New Roman" w:hAnsi="Times New Roman"/>
              </w:rPr>
            </w:pPr>
          </w:p>
        </w:tc>
      </w:tr>
    </w:tbl>
    <w:p w14:paraId="3010F660" w14:textId="77777777" w:rsidR="00B30774" w:rsidRPr="00B30774" w:rsidRDefault="00B30774" w:rsidP="00B30774">
      <w:pPr>
        <w:jc w:val="right"/>
        <w:rPr>
          <w:rFonts w:ascii="Times New Roman" w:hAnsi="Times New Roman"/>
        </w:rPr>
      </w:pPr>
    </w:p>
    <w:p w14:paraId="15C89014" w14:textId="51097456" w:rsidR="00B30774" w:rsidRDefault="00B30774" w:rsidP="00B30774">
      <w:pPr>
        <w:rPr>
          <w:rFonts w:ascii="Times New Roman" w:hAnsi="Times New Roman"/>
        </w:rPr>
      </w:pPr>
    </w:p>
    <w:p w14:paraId="72C0E2E0" w14:textId="77777777" w:rsidR="00F97787" w:rsidRDefault="00F97787" w:rsidP="00B30774">
      <w:pPr>
        <w:rPr>
          <w:rFonts w:ascii="Times New Roman" w:hAnsi="Times New Roman"/>
        </w:rPr>
      </w:pPr>
    </w:p>
    <w:p w14:paraId="4A4C0284" w14:textId="77777777" w:rsidR="00B30774" w:rsidRPr="00B30774" w:rsidRDefault="00B30774" w:rsidP="00B30774">
      <w:pPr>
        <w:rPr>
          <w:rFonts w:ascii="Times New Roman" w:hAnsi="Times New Roman"/>
        </w:rPr>
      </w:pPr>
    </w:p>
    <w:bookmarkEnd w:id="53"/>
    <w:p w14:paraId="61096515" w14:textId="77777777"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14:paraId="4077BC62" w14:textId="77777777"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4C82C8B4" w14:textId="77777777" w:rsidR="004D674B" w:rsidRPr="004D674B" w:rsidRDefault="004D674B" w:rsidP="004D674B">
      <w:pPr>
        <w:spacing w:after="200" w:line="276" w:lineRule="auto"/>
        <w:jc w:val="both"/>
        <w:rPr>
          <w:rFonts w:ascii="Times New Roman" w:hAnsi="Times New Roman"/>
          <w:color w:val="000000"/>
        </w:rPr>
      </w:pPr>
    </w:p>
    <w:p w14:paraId="505A77B5" w14:textId="77777777" w:rsidR="004D674B" w:rsidRPr="004D674B" w:rsidRDefault="004D674B" w:rsidP="004D674B">
      <w:pPr>
        <w:jc w:val="both"/>
        <w:rPr>
          <w:rFonts w:ascii="Times New Roman" w:eastAsia="DengXian" w:hAnsi="Times New Roman"/>
          <w:lang w:eastAsia="zh-CN"/>
        </w:rPr>
      </w:pPr>
      <w:r w:rsidRPr="004D674B">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39AF3E2F" w14:textId="77777777" w:rsidR="004D674B" w:rsidRPr="004D674B" w:rsidRDefault="004D674B" w:rsidP="004D674B">
      <w:pPr>
        <w:jc w:val="center"/>
        <w:rPr>
          <w:rFonts w:ascii="Times New Roman" w:eastAsia="DengXian" w:hAnsi="Times New Roman"/>
          <w:b/>
          <w:lang w:eastAsia="zh-CN"/>
        </w:rPr>
      </w:pPr>
    </w:p>
    <w:p w14:paraId="12F16C57" w14:textId="77777777" w:rsidR="004D674B" w:rsidRPr="004D674B" w:rsidRDefault="004D674B" w:rsidP="004D674B">
      <w:pPr>
        <w:jc w:val="center"/>
        <w:rPr>
          <w:rFonts w:ascii="Times New Roman" w:eastAsia="DengXian" w:hAnsi="Times New Roman"/>
          <w:b/>
          <w:lang w:eastAsia="zh-CN"/>
        </w:rPr>
      </w:pPr>
      <w:r w:rsidRPr="004D674B">
        <w:rPr>
          <w:rFonts w:ascii="Times New Roman" w:eastAsia="DengXian" w:hAnsi="Times New Roman"/>
          <w:b/>
          <w:lang w:eastAsia="zh-CN"/>
        </w:rPr>
        <w:t>I Z J A V U   O   N E K A Ž N J A V A N J U</w:t>
      </w:r>
    </w:p>
    <w:p w14:paraId="52D60239" w14:textId="77777777" w:rsidR="004D674B" w:rsidRPr="004D674B" w:rsidRDefault="004D674B" w:rsidP="004D674B">
      <w:pPr>
        <w:rPr>
          <w:rFonts w:ascii="Times New Roman" w:eastAsia="DengXian" w:hAnsi="Times New Roman"/>
          <w:lang w:eastAsia="zh-CN"/>
        </w:rPr>
      </w:pPr>
      <w:r w:rsidRPr="004D674B">
        <w:rPr>
          <w:rFonts w:ascii="Times New Roman" w:eastAsia="DengXian" w:hAnsi="Times New Roman"/>
          <w:lang w:eastAsia="zh-CN"/>
        </w:rPr>
        <w:t>kojom ja _______________________________ iz ____________________________________</w:t>
      </w:r>
    </w:p>
    <w:p w14:paraId="77201C85" w14:textId="77777777" w:rsidR="004D674B" w:rsidRPr="004D674B" w:rsidRDefault="004D674B" w:rsidP="004D674B">
      <w:pPr>
        <w:ind w:left="1416" w:firstLine="708"/>
        <w:rPr>
          <w:rFonts w:ascii="Times New Roman" w:eastAsia="DengXian" w:hAnsi="Times New Roman"/>
          <w:i/>
          <w:sz w:val="18"/>
          <w:szCs w:val="18"/>
          <w:lang w:eastAsia="zh-CN"/>
        </w:rPr>
      </w:pPr>
      <w:r w:rsidRPr="004D674B">
        <w:rPr>
          <w:rFonts w:ascii="Times New Roman" w:eastAsia="DengXian" w:hAnsi="Times New Roman"/>
          <w:i/>
          <w:sz w:val="18"/>
          <w:szCs w:val="18"/>
          <w:lang w:eastAsia="zh-CN"/>
        </w:rPr>
        <w:t xml:space="preserve">(ime i prezime) </w:t>
      </w:r>
      <w:r w:rsidRPr="004D674B">
        <w:rPr>
          <w:rFonts w:ascii="Times New Roman" w:eastAsia="DengXian" w:hAnsi="Times New Roman"/>
          <w:i/>
          <w:sz w:val="18"/>
          <w:szCs w:val="18"/>
          <w:lang w:eastAsia="zh-CN"/>
        </w:rPr>
        <w:tab/>
      </w:r>
      <w:r w:rsidRPr="004D674B">
        <w:rPr>
          <w:rFonts w:ascii="Times New Roman" w:eastAsia="DengXian" w:hAnsi="Times New Roman"/>
          <w:i/>
          <w:sz w:val="18"/>
          <w:szCs w:val="18"/>
          <w:lang w:eastAsia="zh-CN"/>
        </w:rPr>
        <w:tab/>
      </w:r>
      <w:r w:rsidRPr="004D674B">
        <w:rPr>
          <w:rFonts w:ascii="Times New Roman" w:eastAsia="DengXian" w:hAnsi="Times New Roman"/>
          <w:i/>
          <w:sz w:val="18"/>
          <w:szCs w:val="18"/>
          <w:lang w:eastAsia="zh-CN"/>
        </w:rPr>
        <w:tab/>
      </w:r>
      <w:r w:rsidRPr="004D674B">
        <w:rPr>
          <w:rFonts w:ascii="Times New Roman" w:eastAsia="DengXian" w:hAnsi="Times New Roman"/>
          <w:i/>
          <w:sz w:val="18"/>
          <w:szCs w:val="18"/>
          <w:lang w:eastAsia="zh-CN"/>
        </w:rPr>
        <w:tab/>
      </w:r>
      <w:r w:rsidRPr="004D674B">
        <w:rPr>
          <w:rFonts w:ascii="Times New Roman" w:eastAsia="DengXian" w:hAnsi="Times New Roman"/>
          <w:i/>
          <w:sz w:val="18"/>
          <w:szCs w:val="18"/>
          <w:lang w:eastAsia="zh-CN"/>
        </w:rPr>
        <w:tab/>
        <w:t>(adresa stanovanja)</w:t>
      </w:r>
    </w:p>
    <w:p w14:paraId="25F31606" w14:textId="77777777" w:rsidR="004D674B" w:rsidRPr="004D674B" w:rsidRDefault="004D674B" w:rsidP="004D674B">
      <w:pPr>
        <w:rPr>
          <w:rFonts w:ascii="Times New Roman" w:eastAsia="DengXian" w:hAnsi="Times New Roman"/>
          <w:lang w:eastAsia="zh-CN"/>
        </w:rPr>
      </w:pPr>
      <w:r w:rsidRPr="004D674B">
        <w:rPr>
          <w:rFonts w:ascii="Times New Roman" w:eastAsia="DengXian" w:hAnsi="Times New Roman"/>
          <w:lang w:eastAsia="zh-CN"/>
        </w:rPr>
        <w:t>broj identifikacijskog dokumenta __________________ izdanog od____________________________,</w:t>
      </w:r>
    </w:p>
    <w:p w14:paraId="79A0B9D2" w14:textId="77777777" w:rsidR="004D674B" w:rsidRPr="004D674B" w:rsidRDefault="004D674B" w:rsidP="004D674B">
      <w:pPr>
        <w:rPr>
          <w:rFonts w:ascii="Times New Roman" w:eastAsia="DengXian" w:hAnsi="Times New Roman"/>
          <w:lang w:eastAsia="zh-CN"/>
        </w:rPr>
      </w:pPr>
      <w:r w:rsidRPr="004D674B">
        <w:rPr>
          <w:rFonts w:ascii="Times New Roman" w:eastAsia="DengXian" w:hAnsi="Times New Roman"/>
          <w:lang w:eastAsia="zh-CN"/>
        </w:rPr>
        <w:t xml:space="preserve">kao osoba iz članka 251. stavka 1. točke 1. Zakona o javnoj nabavi </w:t>
      </w:r>
      <w:r w:rsidRPr="004D674B">
        <w:rPr>
          <w:rFonts w:ascii="Times New Roman" w:eastAsia="DengXian" w:hAnsi="Times New Roman"/>
          <w:b/>
          <w:lang w:eastAsia="zh-CN"/>
        </w:rPr>
        <w:t>za sebe i za gospodarski subjekt</w:t>
      </w:r>
      <w:r w:rsidRPr="004D674B">
        <w:rPr>
          <w:rFonts w:ascii="Times New Roman" w:eastAsia="DengXian" w:hAnsi="Times New Roman"/>
          <w:lang w:eastAsia="zh-CN"/>
        </w:rPr>
        <w:t>:</w:t>
      </w:r>
    </w:p>
    <w:p w14:paraId="26059EBB" w14:textId="77777777" w:rsidR="004D674B" w:rsidRPr="004D674B" w:rsidRDefault="004D674B" w:rsidP="004D674B">
      <w:pPr>
        <w:rPr>
          <w:rFonts w:ascii="Times New Roman" w:eastAsia="DengXian" w:hAnsi="Times New Roman"/>
          <w:lang w:eastAsia="zh-CN"/>
        </w:rPr>
      </w:pPr>
      <w:r w:rsidRPr="004D674B">
        <w:rPr>
          <w:rFonts w:ascii="Times New Roman" w:eastAsia="DengXian" w:hAnsi="Times New Roman"/>
          <w:lang w:eastAsia="zh-CN"/>
        </w:rPr>
        <w:t>_______________________________________________________________________________</w:t>
      </w:r>
    </w:p>
    <w:p w14:paraId="40A74613" w14:textId="77777777" w:rsidR="004D674B" w:rsidRPr="004D674B" w:rsidRDefault="004D674B" w:rsidP="004D674B">
      <w:pPr>
        <w:ind w:left="2552"/>
        <w:rPr>
          <w:rFonts w:ascii="Times New Roman" w:eastAsia="DengXian" w:hAnsi="Times New Roman"/>
          <w:lang w:eastAsia="zh-CN"/>
        </w:rPr>
      </w:pPr>
      <w:r w:rsidRPr="004D674B">
        <w:rPr>
          <w:rFonts w:ascii="Times New Roman" w:eastAsia="DengXian" w:hAnsi="Times New Roman"/>
          <w:lang w:eastAsia="zh-CN"/>
        </w:rPr>
        <w:t>(naziv i sjedište gospodarskog subjekta, OIB)</w:t>
      </w:r>
    </w:p>
    <w:p w14:paraId="6C380E15" w14:textId="77777777" w:rsidR="004D674B" w:rsidRPr="004D674B" w:rsidRDefault="004D674B" w:rsidP="004D674B">
      <w:pPr>
        <w:jc w:val="both"/>
        <w:rPr>
          <w:rFonts w:ascii="Times New Roman" w:eastAsia="DengXian" w:hAnsi="Times New Roman"/>
          <w:lang w:eastAsia="zh-CN"/>
        </w:rPr>
      </w:pPr>
      <w:r w:rsidRPr="004D674B">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4D674B">
        <w:rPr>
          <w:rFonts w:ascii="Times New Roman" w:eastAsia="DengXian" w:hAnsi="Times New Roman"/>
          <w:lang w:eastAsia="zh-CN"/>
        </w:rPr>
        <w:t>nastana</w:t>
      </w:r>
      <w:proofErr w:type="spellEnd"/>
      <w:r w:rsidRPr="004D674B">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D812AE6" w14:textId="77777777" w:rsidR="004D674B" w:rsidRPr="004D674B" w:rsidRDefault="004D674B" w:rsidP="004D674B">
      <w:pPr>
        <w:jc w:val="both"/>
        <w:rPr>
          <w:rFonts w:ascii="Times New Roman" w:eastAsia="DengXian" w:hAnsi="Times New Roman"/>
          <w:lang w:eastAsia="zh-CN"/>
        </w:rPr>
      </w:pPr>
      <w:r w:rsidRPr="004D674B">
        <w:rPr>
          <w:rFonts w:ascii="Times New Roman" w:eastAsia="DengXian" w:hAnsi="Times New Roman"/>
          <w:lang w:eastAsia="zh-CN"/>
        </w:rPr>
        <w:t>Kaznena djela za koja potvrđujem da ne postoji pravomoćna presuda:</w:t>
      </w:r>
    </w:p>
    <w:p w14:paraId="1F57895B" w14:textId="77777777" w:rsidR="004D674B" w:rsidRPr="004D674B" w:rsidRDefault="004D674B">
      <w:pPr>
        <w:numPr>
          <w:ilvl w:val="0"/>
          <w:numId w:val="11"/>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sudjelovanje u zločinačkoj organizaciji, na temelju:</w:t>
      </w:r>
    </w:p>
    <w:p w14:paraId="7C3D2CB1"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328. (zločinačko udruženje) i članka 329. (počinjenje kaznenog djela u sastavu zločinačkog udruženja) Kaznenog zakona i</w:t>
      </w:r>
    </w:p>
    <w:p w14:paraId="51E86AD3"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5C57097A" w14:textId="77777777" w:rsidR="004D674B" w:rsidRPr="004D674B" w:rsidRDefault="004D674B">
      <w:pPr>
        <w:numPr>
          <w:ilvl w:val="0"/>
          <w:numId w:val="11"/>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korupciju, na temelju:</w:t>
      </w:r>
    </w:p>
    <w:p w14:paraId="12136B95"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12F9F1"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90B389E" w14:textId="77777777" w:rsidR="004D674B" w:rsidRPr="004D674B" w:rsidRDefault="004D674B">
      <w:pPr>
        <w:numPr>
          <w:ilvl w:val="0"/>
          <w:numId w:val="11"/>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prijevaru, na temelju:</w:t>
      </w:r>
    </w:p>
    <w:p w14:paraId="0E87C35E"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095EA8F2"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0F83FD72" w14:textId="77777777" w:rsidR="004D674B" w:rsidRPr="004D674B" w:rsidRDefault="004D674B" w:rsidP="004D674B">
      <w:pPr>
        <w:contextualSpacing/>
        <w:jc w:val="both"/>
        <w:rPr>
          <w:rFonts w:ascii="Times New Roman" w:eastAsia="DengXian" w:hAnsi="Times New Roman"/>
          <w:lang w:eastAsia="zh-CN"/>
        </w:rPr>
      </w:pPr>
    </w:p>
    <w:p w14:paraId="559EB45D" w14:textId="77777777" w:rsidR="004D674B" w:rsidRPr="004D674B" w:rsidRDefault="004D674B" w:rsidP="004D674B">
      <w:pPr>
        <w:contextualSpacing/>
        <w:jc w:val="both"/>
        <w:rPr>
          <w:rFonts w:ascii="Times New Roman" w:eastAsia="DengXian" w:hAnsi="Times New Roman"/>
          <w:lang w:eastAsia="zh-CN"/>
        </w:rPr>
      </w:pPr>
    </w:p>
    <w:p w14:paraId="447A253B" w14:textId="77777777" w:rsidR="004D674B" w:rsidRPr="004D674B" w:rsidRDefault="004D674B">
      <w:pPr>
        <w:numPr>
          <w:ilvl w:val="0"/>
          <w:numId w:val="11"/>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terorizam ili kaznena djela povezana s terorističkim aktivnostima, na temelju:</w:t>
      </w:r>
    </w:p>
    <w:p w14:paraId="1CF33349"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14:paraId="39032BBF"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49B20904" w14:textId="77777777" w:rsidR="004D674B" w:rsidRPr="004D674B" w:rsidRDefault="004D674B">
      <w:pPr>
        <w:numPr>
          <w:ilvl w:val="0"/>
          <w:numId w:val="11"/>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pranje novca ili financiranje terorizma, na temelju:</w:t>
      </w:r>
    </w:p>
    <w:p w14:paraId="4E10B4FF"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98. (financiranje terorizma) i članka 265. (pranje novca) Kaznenog zakona i</w:t>
      </w:r>
    </w:p>
    <w:p w14:paraId="71FC6C9B"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279. (pranje novca) iz Kaznenog zakona (»Narodne novine«, br. 110/97., 27/98., 50/00., 129/00., 51/01., 111/03., 190/03., 105/04., 84/05., 71/06., 110/07., 152/08., 57/11., 77/11. i 143/12.);</w:t>
      </w:r>
    </w:p>
    <w:p w14:paraId="7BDF6B91" w14:textId="77777777" w:rsidR="004D674B" w:rsidRPr="004D674B" w:rsidRDefault="004D674B">
      <w:pPr>
        <w:numPr>
          <w:ilvl w:val="0"/>
          <w:numId w:val="11"/>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dječji rad ili druge oblike trgovanja ljudima, na temelju:</w:t>
      </w:r>
    </w:p>
    <w:p w14:paraId="452EA438" w14:textId="77777777" w:rsidR="004D674B" w:rsidRP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106. (trgovanje ljudima) Kaznenog zakona</w:t>
      </w:r>
    </w:p>
    <w:p w14:paraId="295ECCA4" w14:textId="6CCCB132" w:rsidR="004D674B" w:rsidRDefault="004D674B">
      <w:pPr>
        <w:numPr>
          <w:ilvl w:val="0"/>
          <w:numId w:val="10"/>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3B6B4E4" w14:textId="77777777" w:rsidR="00F97787" w:rsidRPr="004D674B" w:rsidRDefault="00F97787" w:rsidP="00F97787">
      <w:pPr>
        <w:spacing w:after="80" w:line="276" w:lineRule="auto"/>
        <w:ind w:left="720"/>
        <w:contextualSpacing/>
        <w:jc w:val="both"/>
        <w:rPr>
          <w:rFonts w:ascii="Times New Roman" w:eastAsia="DengXian" w:hAnsi="Times New Roman"/>
          <w:lang w:eastAsia="zh-CN"/>
        </w:rPr>
      </w:pPr>
    </w:p>
    <w:p w14:paraId="34DD7051" w14:textId="77777777" w:rsidR="004D674B" w:rsidRDefault="004D674B" w:rsidP="004D674B">
      <w:pPr>
        <w:rPr>
          <w:rFonts w:ascii="Times New Roman" w:eastAsia="DengXian" w:hAnsi="Times New Roman"/>
          <w:lang w:eastAsia="zh-CN"/>
        </w:rPr>
      </w:pPr>
    </w:p>
    <w:p w14:paraId="042C28F7" w14:textId="7AC00FA9" w:rsidR="00F97787" w:rsidRPr="00F36D6F" w:rsidRDefault="00F97787" w:rsidP="00F97787">
      <w:pPr>
        <w:spacing w:after="200" w:line="276" w:lineRule="auto"/>
        <w:jc w:val="both"/>
        <w:rPr>
          <w:rFonts w:ascii="Times New Roman" w:hAnsi="Times New Roman"/>
        </w:rPr>
      </w:pPr>
      <w:r w:rsidRPr="00F36D6F">
        <w:rPr>
          <w:rFonts w:ascii="Times New Roman" w:hAnsi="Times New Roman"/>
        </w:rPr>
        <w:t>U _________________, dana ____________20</w:t>
      </w:r>
      <w:r>
        <w:rPr>
          <w:rFonts w:ascii="Times New Roman" w:hAnsi="Times New Roman"/>
        </w:rPr>
        <w:t>22</w:t>
      </w:r>
      <w:r w:rsidRPr="00F36D6F">
        <w:rPr>
          <w:rFonts w:ascii="Times New Roman" w:hAnsi="Times New Roman"/>
        </w:rPr>
        <w:t>. godine.</w:t>
      </w:r>
    </w:p>
    <w:p w14:paraId="68308EC3" w14:textId="77777777" w:rsidR="009939E9" w:rsidRPr="004D674B" w:rsidRDefault="009939E9" w:rsidP="004D674B">
      <w:pPr>
        <w:rPr>
          <w:rFonts w:ascii="Times New Roman" w:eastAsia="DengXian" w:hAnsi="Times New Roman"/>
          <w:lang w:eastAsia="zh-CN"/>
        </w:rPr>
      </w:pPr>
    </w:p>
    <w:p w14:paraId="29E1B771" w14:textId="77777777" w:rsidR="004D674B" w:rsidRPr="004D674B" w:rsidRDefault="004D674B" w:rsidP="004D674B">
      <w:pPr>
        <w:ind w:left="3540" w:firstLine="4"/>
        <w:rPr>
          <w:rFonts w:ascii="Times New Roman" w:eastAsia="DengXian" w:hAnsi="Times New Roman"/>
          <w:lang w:eastAsia="zh-CN"/>
        </w:rPr>
      </w:pPr>
      <w:r w:rsidRPr="004D674B">
        <w:rPr>
          <w:rFonts w:ascii="Times New Roman" w:eastAsia="DengXian" w:hAnsi="Times New Roman"/>
          <w:lang w:eastAsia="zh-CN"/>
        </w:rPr>
        <w:t>_____________________________________________</w:t>
      </w:r>
    </w:p>
    <w:p w14:paraId="53473368" w14:textId="77777777" w:rsidR="004D674B" w:rsidRPr="004D674B" w:rsidRDefault="004D674B" w:rsidP="004D674B">
      <w:pPr>
        <w:ind w:left="3686"/>
        <w:rPr>
          <w:rFonts w:ascii="Times New Roman" w:eastAsia="DengXian" w:hAnsi="Times New Roman"/>
          <w:lang w:eastAsia="zh-CN"/>
        </w:rPr>
      </w:pPr>
      <w:r w:rsidRPr="004D674B">
        <w:rPr>
          <w:rFonts w:ascii="Times New Roman" w:eastAsia="DengXian" w:hAnsi="Times New Roman"/>
          <w:lang w:eastAsia="zh-CN"/>
        </w:rPr>
        <w:t>(ime, prezime osobe/a koja ima ovlasti zastupanja prema sudskom ili odgovarajućem registru/statutu društva)</w:t>
      </w:r>
    </w:p>
    <w:p w14:paraId="6D8BEFF3" w14:textId="77777777" w:rsidR="004D674B" w:rsidRPr="004D674B" w:rsidRDefault="004D674B" w:rsidP="004D674B">
      <w:pPr>
        <w:ind w:left="3540" w:firstLine="4"/>
        <w:rPr>
          <w:rFonts w:ascii="Times New Roman" w:eastAsia="DengXian" w:hAnsi="Times New Roman"/>
          <w:lang w:eastAsia="zh-CN"/>
        </w:rPr>
      </w:pPr>
    </w:p>
    <w:p w14:paraId="2C812EF2" w14:textId="77777777" w:rsidR="004D674B" w:rsidRPr="004D674B" w:rsidRDefault="004D674B" w:rsidP="004D674B">
      <w:pPr>
        <w:ind w:left="3540" w:firstLine="4"/>
        <w:rPr>
          <w:rFonts w:ascii="Times New Roman" w:eastAsia="DengXian" w:hAnsi="Times New Roman"/>
          <w:lang w:eastAsia="zh-CN"/>
        </w:rPr>
      </w:pPr>
      <w:r w:rsidRPr="004D674B" w:rsidDel="006651C3">
        <w:rPr>
          <w:rFonts w:ascii="Times New Roman" w:eastAsia="DengXian" w:hAnsi="Times New Roman"/>
          <w:lang w:eastAsia="zh-CN"/>
        </w:rPr>
        <w:t xml:space="preserve"> </w:t>
      </w:r>
      <w:r w:rsidRPr="004D674B">
        <w:rPr>
          <w:rFonts w:ascii="Times New Roman" w:eastAsia="DengXian" w:hAnsi="Times New Roman"/>
          <w:lang w:eastAsia="zh-CN"/>
        </w:rPr>
        <w:t>______________________________________________</w:t>
      </w:r>
    </w:p>
    <w:p w14:paraId="72F2C284" w14:textId="77777777" w:rsidR="004D674B" w:rsidRPr="004D674B" w:rsidRDefault="004D674B" w:rsidP="004D674B">
      <w:pPr>
        <w:ind w:left="3632"/>
        <w:rPr>
          <w:rFonts w:ascii="Times New Roman" w:eastAsia="DengXian" w:hAnsi="Times New Roman"/>
          <w:lang w:eastAsia="zh-CN"/>
        </w:rPr>
      </w:pPr>
      <w:r w:rsidRPr="004D674B">
        <w:rPr>
          <w:rFonts w:ascii="Times New Roman" w:eastAsia="DengXian" w:hAnsi="Times New Roman"/>
          <w:lang w:eastAsia="zh-CN"/>
        </w:rPr>
        <w:t>(potpis osobe koja ima ovlasti zastupanja prema sudskom ili odgovarajućem registru/statutu društva)</w:t>
      </w:r>
    </w:p>
    <w:p w14:paraId="661D4287" w14:textId="77777777" w:rsidR="004D674B" w:rsidRPr="004D674B" w:rsidRDefault="004D674B" w:rsidP="004D674B">
      <w:pPr>
        <w:rPr>
          <w:rFonts w:ascii="Times New Roman" w:eastAsia="DengXian" w:hAnsi="Times New Roman"/>
          <w:lang w:eastAsia="zh-CN"/>
        </w:rPr>
      </w:pPr>
      <w:r w:rsidRPr="004D674B" w:rsidDel="006651C3">
        <w:rPr>
          <w:rFonts w:ascii="Times New Roman" w:eastAsia="DengXian" w:hAnsi="Times New Roman"/>
          <w:lang w:eastAsia="zh-CN"/>
        </w:rPr>
        <w:t xml:space="preserve"> </w:t>
      </w:r>
    </w:p>
    <w:p w14:paraId="0B8E298F" w14:textId="77777777" w:rsidR="004D674B" w:rsidRPr="004D674B" w:rsidRDefault="004D674B" w:rsidP="004D674B">
      <w:pPr>
        <w:jc w:val="both"/>
        <w:rPr>
          <w:rFonts w:ascii="Times New Roman" w:eastAsia="DengXian" w:hAnsi="Times New Roman"/>
          <w:b/>
          <w:lang w:eastAsia="zh-CN"/>
        </w:rPr>
      </w:pPr>
    </w:p>
    <w:p w14:paraId="67DD17BB" w14:textId="77777777" w:rsidR="004D674B" w:rsidRPr="004D674B" w:rsidRDefault="004D674B" w:rsidP="004D674B">
      <w:pPr>
        <w:jc w:val="both"/>
        <w:rPr>
          <w:rFonts w:ascii="Times New Roman" w:eastAsia="DengXian" w:hAnsi="Times New Roman"/>
          <w:lang w:eastAsia="zh-CN"/>
        </w:rPr>
      </w:pPr>
      <w:r w:rsidRPr="004D674B">
        <w:rPr>
          <w:rFonts w:ascii="Times New Roman" w:eastAsia="DengXian" w:hAnsi="Times New Roman"/>
          <w:b/>
          <w:lang w:eastAsia="zh-CN"/>
        </w:rPr>
        <w:t>UPUTA:</w:t>
      </w:r>
      <w:r w:rsidRPr="004D674B">
        <w:rPr>
          <w:rFonts w:ascii="Times New Roman" w:eastAsia="DengXian" w:hAnsi="Times New Roman"/>
          <w:lang w:eastAsia="zh-CN"/>
        </w:rPr>
        <w:t xml:space="preserve"> Ovaj obrazac potpisuje osoba ovlaštena za samostalno i pojedinačno zastupanje gospodarskog subjekta (ili osobe koje su ovlaštene za skupno zastupanje gospodarskog subjekta) i potpis </w:t>
      </w:r>
      <w:r w:rsidRPr="004D674B">
        <w:rPr>
          <w:rFonts w:ascii="Times New Roman" w:eastAsia="DengXian" w:hAnsi="Times New Roman"/>
          <w:b/>
          <w:lang w:eastAsia="zh-CN"/>
        </w:rPr>
        <w:t xml:space="preserve">ne </w:t>
      </w:r>
      <w:r w:rsidRPr="004D674B">
        <w:rPr>
          <w:rFonts w:ascii="Times New Roman" w:eastAsia="DengXian" w:hAnsi="Times New Roman"/>
          <w:b/>
          <w:u w:val="single"/>
          <w:lang w:eastAsia="zh-CN"/>
        </w:rPr>
        <w:t>mora biti ovjeren kod javnog bilježnika</w:t>
      </w:r>
      <w:r w:rsidRPr="004D674B">
        <w:rPr>
          <w:rFonts w:ascii="Times New Roman" w:eastAsia="DengXian" w:hAnsi="Times New Roman"/>
          <w:lang w:eastAsia="zh-CN"/>
        </w:rPr>
        <w:t xml:space="preserve"> ili kod nadležne sudske ili upravne vlasti ili strukovnog ili trgovinskog tijela u državi poslovnog </w:t>
      </w:r>
      <w:proofErr w:type="spellStart"/>
      <w:r w:rsidRPr="004D674B">
        <w:rPr>
          <w:rFonts w:ascii="Times New Roman" w:eastAsia="DengXian" w:hAnsi="Times New Roman"/>
          <w:lang w:eastAsia="zh-CN"/>
        </w:rPr>
        <w:t>nastana</w:t>
      </w:r>
      <w:proofErr w:type="spellEnd"/>
      <w:r w:rsidRPr="004D674B">
        <w:rPr>
          <w:rFonts w:ascii="Times New Roman" w:eastAsia="DengXian" w:hAnsi="Times New Roman"/>
          <w:lang w:eastAsia="zh-CN"/>
        </w:rPr>
        <w:t xml:space="preserve"> gospodarskog subjekta, odnosno državi čija je osoba državljanin.</w:t>
      </w:r>
    </w:p>
    <w:p w14:paraId="27E45766" w14:textId="77777777" w:rsidR="004D674B" w:rsidRPr="004D674B" w:rsidRDefault="004D674B" w:rsidP="004D674B">
      <w:pPr>
        <w:jc w:val="both"/>
        <w:rPr>
          <w:rFonts w:ascii="Times New Roman" w:eastAsia="DengXian" w:hAnsi="Times New Roman"/>
          <w:lang w:eastAsia="zh-CN"/>
        </w:rPr>
      </w:pPr>
      <w:r w:rsidRPr="004D674B">
        <w:rPr>
          <w:rFonts w:ascii="Times New Roman" w:eastAsia="DengXian" w:hAnsi="Times New Roman"/>
          <w:lang w:eastAsia="zh-CN"/>
        </w:rPr>
        <w:t>Davatelj ove Izjave dužan je provjeriti sve okolnosti i činjenice koje ovom Izjavom potvrđuje.</w:t>
      </w:r>
    </w:p>
    <w:p w14:paraId="7DF99E32" w14:textId="77777777"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14:paraId="6C36E291" w14:textId="77777777"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14:paraId="109EBF01" w14:textId="77777777"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14:paraId="35123340" w14:textId="77777777"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14:paraId="1644E655" w14:textId="77777777"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14:paraId="6C451AAD" w14:textId="77777777"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14:paraId="321D49D9" w14:textId="77777777" w:rsidR="00F02A55" w:rsidRDefault="00F02A55" w:rsidP="00B30774">
      <w:pPr>
        <w:spacing w:after="200" w:line="276" w:lineRule="auto"/>
        <w:jc w:val="both"/>
        <w:rPr>
          <w:rFonts w:ascii="Times New Roman" w:hAnsi="Times New Roman"/>
          <w:color w:val="000000"/>
        </w:rPr>
      </w:pPr>
    </w:p>
    <w:p w14:paraId="28A6CBFF" w14:textId="77777777" w:rsidR="004D674B" w:rsidRDefault="004D674B" w:rsidP="00B30774">
      <w:pPr>
        <w:spacing w:after="200" w:line="276" w:lineRule="auto"/>
        <w:jc w:val="both"/>
        <w:rPr>
          <w:rFonts w:ascii="Times New Roman" w:hAnsi="Times New Roman"/>
          <w:color w:val="000000"/>
        </w:rPr>
      </w:pPr>
    </w:p>
    <w:p w14:paraId="21ECB806" w14:textId="77777777" w:rsidR="004D674B" w:rsidRDefault="004D674B" w:rsidP="00B30774">
      <w:pPr>
        <w:spacing w:after="200" w:line="276" w:lineRule="auto"/>
        <w:jc w:val="both"/>
        <w:rPr>
          <w:rFonts w:ascii="Times New Roman" w:hAnsi="Times New Roman"/>
          <w:color w:val="000000"/>
        </w:rPr>
      </w:pPr>
    </w:p>
    <w:p w14:paraId="115C9579" w14:textId="77777777" w:rsidR="004D674B" w:rsidRDefault="004D674B" w:rsidP="00B30774">
      <w:pPr>
        <w:spacing w:after="200" w:line="276" w:lineRule="auto"/>
        <w:jc w:val="both"/>
        <w:rPr>
          <w:rFonts w:ascii="Times New Roman" w:hAnsi="Times New Roman"/>
          <w:color w:val="000000"/>
        </w:rPr>
      </w:pPr>
    </w:p>
    <w:p w14:paraId="27DF0DE3" w14:textId="0CFE90D1" w:rsidR="004D674B" w:rsidRDefault="004D674B" w:rsidP="00B30774">
      <w:pPr>
        <w:spacing w:after="200" w:line="276" w:lineRule="auto"/>
        <w:jc w:val="both"/>
        <w:rPr>
          <w:rFonts w:ascii="Times New Roman" w:hAnsi="Times New Roman"/>
          <w:color w:val="000000"/>
        </w:rPr>
      </w:pPr>
    </w:p>
    <w:p w14:paraId="1D065A93" w14:textId="17CD792B" w:rsidR="001A53E5" w:rsidRDefault="001A53E5" w:rsidP="00B30774">
      <w:pPr>
        <w:spacing w:after="200" w:line="276" w:lineRule="auto"/>
        <w:jc w:val="both"/>
        <w:rPr>
          <w:rFonts w:ascii="Times New Roman" w:hAnsi="Times New Roman"/>
          <w:color w:val="000000"/>
        </w:rPr>
      </w:pPr>
    </w:p>
    <w:p w14:paraId="40AE3033" w14:textId="77777777" w:rsidR="001A53E5" w:rsidRDefault="001A53E5" w:rsidP="00B30774">
      <w:pPr>
        <w:spacing w:after="200" w:line="276" w:lineRule="auto"/>
        <w:jc w:val="both"/>
        <w:rPr>
          <w:rFonts w:ascii="Times New Roman" w:hAnsi="Times New Roman"/>
          <w:color w:val="000000"/>
        </w:rPr>
      </w:pPr>
    </w:p>
    <w:p w14:paraId="33248985" w14:textId="77777777" w:rsidR="004D674B" w:rsidRDefault="004D674B" w:rsidP="00B30774">
      <w:pPr>
        <w:spacing w:after="200" w:line="276" w:lineRule="auto"/>
        <w:jc w:val="both"/>
        <w:rPr>
          <w:rFonts w:ascii="Times New Roman" w:hAnsi="Times New Roman"/>
          <w:color w:val="000000"/>
        </w:rPr>
      </w:pPr>
    </w:p>
    <w:p w14:paraId="1BBC74CE" w14:textId="77777777" w:rsidR="00B30774" w:rsidRDefault="00B30774" w:rsidP="00B30774">
      <w:pPr>
        <w:rPr>
          <w:rFonts w:cs="Tahoma"/>
        </w:rPr>
      </w:pPr>
    </w:p>
    <w:p w14:paraId="27D9D33C" w14:textId="77777777"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4" w:name="_Toc469407200"/>
      <w:r w:rsidRPr="00F02A55">
        <w:rPr>
          <w:rFonts w:ascii="Times New Roman" w:eastAsia="Times New Roman" w:hAnsi="Times New Roman"/>
          <w:b/>
        </w:rPr>
        <w:t xml:space="preserve">Obrazac 2 –  </w:t>
      </w:r>
      <w:r w:rsidRPr="00F02A55">
        <w:rPr>
          <w:rFonts w:ascii="Times New Roman" w:eastAsia="Times New Roman" w:hAnsi="Times New Roman"/>
        </w:rPr>
        <w:t>Ogledni predložak sadržaja Popisa ugovora o uredno izvršenim ugovorima</w:t>
      </w:r>
      <w:bookmarkEnd w:id="54"/>
    </w:p>
    <w:p w14:paraId="6A897AD0" w14:textId="77777777"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37396B7C" w14:textId="77777777" w:rsidR="00F02A55" w:rsidRPr="00F02A55" w:rsidRDefault="00F02A55" w:rsidP="00F02A55">
      <w:pPr>
        <w:spacing w:line="360" w:lineRule="auto"/>
        <w:rPr>
          <w:rFonts w:ascii="Times New Roman" w:eastAsia="Times New Roman" w:hAnsi="Times New Roman"/>
          <w:color w:val="000000"/>
        </w:rPr>
      </w:pPr>
    </w:p>
    <w:p w14:paraId="30DD396F" w14:textId="77777777" w:rsidR="00F02A55" w:rsidRDefault="00F02A55" w:rsidP="00F02A55">
      <w:pPr>
        <w:autoSpaceDE w:val="0"/>
        <w:autoSpaceDN w:val="0"/>
        <w:adjustRightInd w:val="0"/>
        <w:jc w:val="center"/>
        <w:rPr>
          <w:rFonts w:ascii="Times New Roman" w:eastAsia="Times New Roman" w:hAnsi="Times New Roman"/>
          <w:b/>
          <w:bCs/>
          <w:sz w:val="24"/>
          <w:szCs w:val="24"/>
        </w:rPr>
      </w:pPr>
    </w:p>
    <w:p w14:paraId="31F11272" w14:textId="77777777"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14:paraId="085D5EF5" w14:textId="77777777" w:rsidR="00F02A55" w:rsidRPr="00F02A55" w:rsidRDefault="00F02A55" w:rsidP="00F02A55">
      <w:pPr>
        <w:autoSpaceDE w:val="0"/>
        <w:autoSpaceDN w:val="0"/>
        <w:adjustRightInd w:val="0"/>
        <w:jc w:val="center"/>
        <w:rPr>
          <w:rFonts w:ascii="Times New Roman" w:eastAsia="Times New Roman" w:hAnsi="Times New Roman"/>
          <w:b/>
          <w:sz w:val="24"/>
          <w:szCs w:val="24"/>
        </w:rPr>
      </w:pPr>
    </w:p>
    <w:p w14:paraId="011091AF" w14:textId="77777777"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14:paraId="1C63519F" w14:textId="77777777" w:rsidTr="00F02A55">
        <w:tc>
          <w:tcPr>
            <w:tcW w:w="534" w:type="dxa"/>
            <w:vAlign w:val="center"/>
          </w:tcPr>
          <w:p w14:paraId="73B18E49"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7DAC6AB2"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5A8634DC"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69A6C20C"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3D6F364D"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14:paraId="6E83100C" w14:textId="77777777"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14:paraId="350B81AA" w14:textId="77777777"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14:paraId="157A206A"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093A4B31"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14:paraId="171A011A" w14:textId="77777777" w:rsidTr="00F02A55">
        <w:tc>
          <w:tcPr>
            <w:tcW w:w="534" w:type="dxa"/>
          </w:tcPr>
          <w:p w14:paraId="293F0ACB"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28DD2E7" w14:textId="77777777" w:rsidR="00F02A55" w:rsidRPr="00F02A55" w:rsidRDefault="00F02A55" w:rsidP="00F02A55">
            <w:pPr>
              <w:autoSpaceDE w:val="0"/>
              <w:autoSpaceDN w:val="0"/>
              <w:adjustRightInd w:val="0"/>
              <w:rPr>
                <w:rFonts w:ascii="Times New Roman" w:eastAsia="Times New Roman" w:hAnsi="Times New Roman"/>
              </w:rPr>
            </w:pPr>
          </w:p>
          <w:p w14:paraId="45E0DADC"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5E38F5F9"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4A41394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43405C19"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7C445E4" w14:textId="77777777" w:rsidTr="00F02A55">
        <w:tc>
          <w:tcPr>
            <w:tcW w:w="534" w:type="dxa"/>
          </w:tcPr>
          <w:p w14:paraId="5BA90A00"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EF18DBE" w14:textId="77777777" w:rsidR="00F02A55" w:rsidRPr="00F02A55" w:rsidRDefault="00F02A55" w:rsidP="00F02A55">
            <w:pPr>
              <w:autoSpaceDE w:val="0"/>
              <w:autoSpaceDN w:val="0"/>
              <w:adjustRightInd w:val="0"/>
              <w:rPr>
                <w:rFonts w:ascii="Times New Roman" w:eastAsia="Times New Roman" w:hAnsi="Times New Roman"/>
              </w:rPr>
            </w:pPr>
          </w:p>
          <w:p w14:paraId="13D7B9DF"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56025FA0"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341B5F22"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191D654F"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7D9D34E" w14:textId="77777777" w:rsidTr="00F02A55">
        <w:tc>
          <w:tcPr>
            <w:tcW w:w="534" w:type="dxa"/>
          </w:tcPr>
          <w:p w14:paraId="5FBA0C86"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F7F6291" w14:textId="77777777" w:rsidR="00F02A55" w:rsidRPr="00F02A55" w:rsidRDefault="00F02A55" w:rsidP="00F02A55">
            <w:pPr>
              <w:autoSpaceDE w:val="0"/>
              <w:autoSpaceDN w:val="0"/>
              <w:adjustRightInd w:val="0"/>
              <w:rPr>
                <w:rFonts w:ascii="Times New Roman" w:eastAsia="Times New Roman" w:hAnsi="Times New Roman"/>
              </w:rPr>
            </w:pPr>
          </w:p>
          <w:p w14:paraId="54F55879"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63500747"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10340929"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37501F9E"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622232F9" w14:textId="77777777" w:rsidTr="00F02A55">
        <w:tc>
          <w:tcPr>
            <w:tcW w:w="534" w:type="dxa"/>
          </w:tcPr>
          <w:p w14:paraId="1A8C2830"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0DEE6C8B" w14:textId="77777777" w:rsidR="00F02A55" w:rsidRPr="00F02A55" w:rsidRDefault="00F02A55" w:rsidP="00F02A55">
            <w:pPr>
              <w:autoSpaceDE w:val="0"/>
              <w:autoSpaceDN w:val="0"/>
              <w:adjustRightInd w:val="0"/>
              <w:rPr>
                <w:rFonts w:ascii="Times New Roman" w:eastAsia="Times New Roman" w:hAnsi="Times New Roman"/>
              </w:rPr>
            </w:pPr>
          </w:p>
          <w:p w14:paraId="0EC6BF54"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79A6C125"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D4C9B29"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4EE92AF7"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A56C578" w14:textId="77777777" w:rsidTr="00F02A55">
        <w:tc>
          <w:tcPr>
            <w:tcW w:w="534" w:type="dxa"/>
          </w:tcPr>
          <w:p w14:paraId="550A7437"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0D194231" w14:textId="77777777" w:rsidR="00F02A55" w:rsidRPr="00F02A55" w:rsidRDefault="00F02A55" w:rsidP="00F02A55">
            <w:pPr>
              <w:autoSpaceDE w:val="0"/>
              <w:autoSpaceDN w:val="0"/>
              <w:adjustRightInd w:val="0"/>
              <w:rPr>
                <w:rFonts w:ascii="Times New Roman" w:eastAsia="Times New Roman" w:hAnsi="Times New Roman"/>
              </w:rPr>
            </w:pPr>
          </w:p>
          <w:p w14:paraId="1D0D0DF8"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8DDB777"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CD417F1"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3FA72582"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6330446A" w14:textId="77777777" w:rsidTr="00F02A55">
        <w:tc>
          <w:tcPr>
            <w:tcW w:w="534" w:type="dxa"/>
          </w:tcPr>
          <w:p w14:paraId="3DE24CE2"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2DAC4E19" w14:textId="77777777" w:rsidR="00F02A55" w:rsidRPr="00F02A55" w:rsidRDefault="00F02A55" w:rsidP="00F02A55">
            <w:pPr>
              <w:autoSpaceDE w:val="0"/>
              <w:autoSpaceDN w:val="0"/>
              <w:adjustRightInd w:val="0"/>
              <w:rPr>
                <w:rFonts w:ascii="Times New Roman" w:eastAsia="Times New Roman" w:hAnsi="Times New Roman"/>
              </w:rPr>
            </w:pPr>
          </w:p>
          <w:p w14:paraId="463CE04F"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28761EA0"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5681B77E"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49692EAB"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39FB28B0" w14:textId="77777777" w:rsidTr="00F02A55">
        <w:tc>
          <w:tcPr>
            <w:tcW w:w="534" w:type="dxa"/>
          </w:tcPr>
          <w:p w14:paraId="4DBD7EBC" w14:textId="77777777" w:rsidR="00F02A55" w:rsidRPr="00F02A55" w:rsidRDefault="00F02A55" w:rsidP="00F02A55">
            <w:pPr>
              <w:autoSpaceDE w:val="0"/>
              <w:autoSpaceDN w:val="0"/>
              <w:adjustRightInd w:val="0"/>
              <w:jc w:val="center"/>
              <w:rPr>
                <w:rFonts w:ascii="Times New Roman" w:eastAsia="Times New Roman" w:hAnsi="Times New Roman"/>
              </w:rPr>
            </w:pPr>
          </w:p>
          <w:p w14:paraId="79B3BF2C"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FB9E2C2"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93D1C59"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58753D26"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4B7CB33"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A36A0DB" w14:textId="77777777" w:rsidTr="00F02A55">
        <w:tc>
          <w:tcPr>
            <w:tcW w:w="534" w:type="dxa"/>
          </w:tcPr>
          <w:p w14:paraId="7354B483" w14:textId="77777777" w:rsidR="00F02A55" w:rsidRPr="00F02A55" w:rsidRDefault="00F02A55" w:rsidP="00F02A55">
            <w:pPr>
              <w:autoSpaceDE w:val="0"/>
              <w:autoSpaceDN w:val="0"/>
              <w:adjustRightInd w:val="0"/>
              <w:jc w:val="center"/>
              <w:rPr>
                <w:rFonts w:ascii="Times New Roman" w:eastAsia="Times New Roman" w:hAnsi="Times New Roman"/>
              </w:rPr>
            </w:pPr>
          </w:p>
          <w:p w14:paraId="139DF7DC"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2E3A668D"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17CE879"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7FEF14BD"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11FB8C00" w14:textId="77777777" w:rsidR="00F02A55" w:rsidRPr="00F02A55" w:rsidRDefault="00F02A55" w:rsidP="00F02A55">
            <w:pPr>
              <w:autoSpaceDE w:val="0"/>
              <w:autoSpaceDN w:val="0"/>
              <w:adjustRightInd w:val="0"/>
              <w:rPr>
                <w:rFonts w:ascii="Times New Roman" w:eastAsia="Times New Roman" w:hAnsi="Times New Roman"/>
              </w:rPr>
            </w:pPr>
          </w:p>
        </w:tc>
      </w:tr>
    </w:tbl>
    <w:p w14:paraId="1CC5EEFE" w14:textId="77777777" w:rsidR="00F02A55" w:rsidRPr="00F02A55" w:rsidRDefault="00F02A55" w:rsidP="00F02A55">
      <w:pPr>
        <w:autoSpaceDE w:val="0"/>
        <w:autoSpaceDN w:val="0"/>
        <w:adjustRightInd w:val="0"/>
        <w:jc w:val="center"/>
        <w:rPr>
          <w:rFonts w:ascii="Times New Roman" w:eastAsia="Times New Roman" w:hAnsi="Times New Roman"/>
          <w:b/>
        </w:rPr>
      </w:pPr>
    </w:p>
    <w:p w14:paraId="706E3C72" w14:textId="77777777" w:rsidR="00F02A55" w:rsidRPr="00F02A55" w:rsidRDefault="00F02A55" w:rsidP="00F02A55">
      <w:pPr>
        <w:autoSpaceDE w:val="0"/>
        <w:autoSpaceDN w:val="0"/>
        <w:adjustRightInd w:val="0"/>
        <w:rPr>
          <w:rFonts w:ascii="Times New Roman" w:eastAsia="Times New Roman" w:hAnsi="Times New Roman"/>
        </w:rPr>
      </w:pPr>
    </w:p>
    <w:p w14:paraId="5011C7C4" w14:textId="77777777"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552988D6" w14:textId="77777777" w:rsidR="00F02A55" w:rsidRPr="00F02A55" w:rsidRDefault="00F02A55" w:rsidP="00F02A55">
      <w:pPr>
        <w:jc w:val="center"/>
        <w:rPr>
          <w:rFonts w:eastAsia="Times New Roman"/>
          <w:color w:val="FF0000"/>
          <w:szCs w:val="20"/>
        </w:rPr>
      </w:pPr>
    </w:p>
    <w:p w14:paraId="35736364" w14:textId="4713213B"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B90BB2">
        <w:rPr>
          <w:rFonts w:ascii="Times New Roman" w:eastAsia="Times New Roman" w:hAnsi="Times New Roman"/>
          <w:lang w:eastAsia="hr-HR"/>
        </w:rPr>
        <w:t>______________, ___________ 202</w:t>
      </w:r>
      <w:r w:rsidR="0046403C">
        <w:rPr>
          <w:rFonts w:ascii="Times New Roman" w:eastAsia="Times New Roman" w:hAnsi="Times New Roman"/>
          <w:lang w:eastAsia="hr-HR"/>
        </w:rPr>
        <w:t>2</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26B8D184" w14:textId="77777777" w:rsidR="00F02A55" w:rsidRPr="00F02A55" w:rsidRDefault="00F02A55" w:rsidP="00F02A55">
      <w:pPr>
        <w:jc w:val="both"/>
        <w:rPr>
          <w:rFonts w:ascii="Times New Roman" w:eastAsia="Times New Roman" w:hAnsi="Times New Roman"/>
        </w:rPr>
      </w:pPr>
    </w:p>
    <w:p w14:paraId="1B4A74CB" w14:textId="77777777" w:rsidR="00F02A55" w:rsidRPr="00B30774" w:rsidRDefault="00F02A55" w:rsidP="00F02A55">
      <w:pPr>
        <w:spacing w:after="200" w:line="276" w:lineRule="auto"/>
        <w:jc w:val="both"/>
        <w:rPr>
          <w:rFonts w:ascii="Times New Roman" w:hAnsi="Times New Roman"/>
          <w:color w:val="000000"/>
        </w:rPr>
      </w:pPr>
    </w:p>
    <w:p w14:paraId="126F604C" w14:textId="77777777"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55CE0133" w14:textId="77777777"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5B10E734" w14:textId="77777777"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3282A263" w14:textId="77777777"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589C8A67" w14:textId="77777777" w:rsidR="00F02A55" w:rsidRDefault="00F02A55" w:rsidP="00F02A55">
      <w:pPr>
        <w:autoSpaceDE w:val="0"/>
        <w:autoSpaceDN w:val="0"/>
        <w:adjustRightInd w:val="0"/>
        <w:spacing w:after="200" w:line="276" w:lineRule="auto"/>
        <w:ind w:left="720"/>
        <w:contextualSpacing/>
        <w:rPr>
          <w:rFonts w:ascii="Times New Roman" w:hAnsi="Times New Roman"/>
        </w:rPr>
      </w:pPr>
    </w:p>
    <w:p w14:paraId="0876747A" w14:textId="77777777" w:rsidR="00F02A55" w:rsidRPr="00F02A55" w:rsidRDefault="00F02A55" w:rsidP="00F02A55">
      <w:pPr>
        <w:rPr>
          <w:rFonts w:ascii="Arial" w:eastAsia="Times New Roman" w:hAnsi="Arial"/>
          <w:szCs w:val="20"/>
        </w:rPr>
      </w:pPr>
    </w:p>
    <w:p w14:paraId="435F24BE" w14:textId="77777777" w:rsidR="00B30774" w:rsidRDefault="00B30774" w:rsidP="00B30774"/>
    <w:p w14:paraId="34115E3F" w14:textId="77777777" w:rsidR="00B30774" w:rsidRDefault="00B30774" w:rsidP="00274A19">
      <w:pPr>
        <w:pStyle w:val="Odlomakpopisa"/>
        <w:jc w:val="both"/>
        <w:rPr>
          <w:rFonts w:ascii="Times New Roman" w:hAnsi="Times New Roman"/>
        </w:rPr>
      </w:pPr>
    </w:p>
    <w:p w14:paraId="19596CD5" w14:textId="77777777" w:rsidR="00B30774" w:rsidRDefault="00B30774" w:rsidP="00274A19">
      <w:pPr>
        <w:pStyle w:val="Odlomakpopisa"/>
        <w:jc w:val="both"/>
        <w:rPr>
          <w:rFonts w:ascii="Times New Roman" w:hAnsi="Times New Roman"/>
        </w:rPr>
      </w:pPr>
    </w:p>
    <w:p w14:paraId="16B0E7F8" w14:textId="77777777" w:rsidR="00B30774" w:rsidRDefault="00B30774" w:rsidP="00274A19">
      <w:pPr>
        <w:pStyle w:val="Odlomakpopisa"/>
        <w:jc w:val="both"/>
        <w:rPr>
          <w:rFonts w:ascii="Times New Roman" w:hAnsi="Times New Roman"/>
        </w:rPr>
      </w:pPr>
    </w:p>
    <w:p w14:paraId="1BBFDE9A" w14:textId="77777777" w:rsidR="00F02A55" w:rsidRDefault="00F02A55" w:rsidP="00274A19">
      <w:pPr>
        <w:pStyle w:val="Odlomakpopisa"/>
        <w:jc w:val="both"/>
        <w:rPr>
          <w:rFonts w:ascii="Times New Roman" w:hAnsi="Times New Roman"/>
        </w:rPr>
      </w:pPr>
    </w:p>
    <w:p w14:paraId="2ACB74B1" w14:textId="77777777"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6"/>
      </w:r>
    </w:p>
    <w:p w14:paraId="5A486D5C" w14:textId="77777777" w:rsidR="00F02A55" w:rsidRPr="00DF261E" w:rsidRDefault="00F02A55" w:rsidP="00F02A55">
      <w:pPr>
        <w:rPr>
          <w:rFonts w:ascii="Times New Roman" w:hAnsi="Times New Roman"/>
          <w:b/>
        </w:rPr>
      </w:pPr>
    </w:p>
    <w:p w14:paraId="27985211" w14:textId="77777777"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14:paraId="19912261" w14:textId="77777777" w:rsidR="00F02A55" w:rsidRPr="00DF261E" w:rsidRDefault="00F02A55" w:rsidP="00F02A55">
      <w:pPr>
        <w:autoSpaceDE w:val="0"/>
        <w:autoSpaceDN w:val="0"/>
        <w:adjustRightInd w:val="0"/>
        <w:rPr>
          <w:rFonts w:ascii="Times New Roman" w:hAnsi="Times New Roman"/>
          <w:iCs/>
        </w:rPr>
      </w:pPr>
    </w:p>
    <w:p w14:paraId="6FE0B2A9" w14:textId="77777777" w:rsidR="00F02A55" w:rsidRPr="00DF261E" w:rsidRDefault="00F02A55" w:rsidP="00F02A55">
      <w:pPr>
        <w:autoSpaceDE w:val="0"/>
        <w:autoSpaceDN w:val="0"/>
        <w:adjustRightInd w:val="0"/>
        <w:rPr>
          <w:rFonts w:ascii="Times New Roman" w:hAnsi="Times New Roman"/>
          <w:iCs/>
        </w:rPr>
      </w:pPr>
    </w:p>
    <w:p w14:paraId="1A32EBEB" w14:textId="77777777"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14:paraId="2E9146DA" w14:textId="77777777" w:rsidR="00F02A55" w:rsidRPr="00DF261E" w:rsidRDefault="00F02A55" w:rsidP="00F02A55">
      <w:pPr>
        <w:autoSpaceDE w:val="0"/>
        <w:autoSpaceDN w:val="0"/>
        <w:adjustRightInd w:val="0"/>
        <w:jc w:val="center"/>
        <w:rPr>
          <w:rFonts w:ascii="Times New Roman" w:hAnsi="Times New Roman"/>
          <w:b/>
          <w:iCs/>
        </w:rPr>
      </w:pPr>
    </w:p>
    <w:p w14:paraId="1657E0AE" w14:textId="77777777"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14:paraId="445331A0" w14:textId="77777777" w:rsidR="00F02A55" w:rsidRPr="00DF261E" w:rsidRDefault="00F02A55" w:rsidP="00F02A55">
      <w:pPr>
        <w:autoSpaceDE w:val="0"/>
        <w:autoSpaceDN w:val="0"/>
        <w:adjustRightInd w:val="0"/>
        <w:rPr>
          <w:rFonts w:ascii="Times New Roman" w:hAnsi="Times New Roman"/>
          <w:iCs/>
        </w:rPr>
      </w:pPr>
    </w:p>
    <w:p w14:paraId="46A3ACBA" w14:textId="77777777" w:rsidR="00F02A55" w:rsidRPr="00DF261E" w:rsidRDefault="00F02A55" w:rsidP="00F02A55">
      <w:pPr>
        <w:autoSpaceDE w:val="0"/>
        <w:autoSpaceDN w:val="0"/>
        <w:adjustRightInd w:val="0"/>
        <w:jc w:val="both"/>
        <w:rPr>
          <w:rFonts w:ascii="Times New Roman" w:hAnsi="Times New Roman"/>
        </w:rPr>
      </w:pPr>
    </w:p>
    <w:p w14:paraId="1026411A" w14:textId="77777777"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269C3AA5" w14:textId="77777777" w:rsidR="00F02A55" w:rsidRPr="00DF261E" w:rsidRDefault="00F02A55" w:rsidP="00F02A55">
      <w:pPr>
        <w:autoSpaceDE w:val="0"/>
        <w:autoSpaceDN w:val="0"/>
        <w:adjustRightInd w:val="0"/>
        <w:rPr>
          <w:rFonts w:ascii="Times New Roman" w:hAnsi="Times New Roman"/>
        </w:rPr>
      </w:pPr>
    </w:p>
    <w:p w14:paraId="52828842" w14:textId="77777777" w:rsidR="00F02A55" w:rsidRPr="00DF261E" w:rsidRDefault="00F02A55" w:rsidP="00F02A55">
      <w:pPr>
        <w:autoSpaceDE w:val="0"/>
        <w:autoSpaceDN w:val="0"/>
        <w:adjustRightInd w:val="0"/>
        <w:rPr>
          <w:rFonts w:ascii="Times New Roman" w:hAnsi="Times New Roman"/>
        </w:rPr>
      </w:pPr>
    </w:p>
    <w:p w14:paraId="74B22E48"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72A665FB" w14:textId="77777777" w:rsidR="00F02A55" w:rsidRPr="00DF261E" w:rsidRDefault="00F02A55" w:rsidP="00F02A55">
      <w:pPr>
        <w:autoSpaceDE w:val="0"/>
        <w:autoSpaceDN w:val="0"/>
        <w:adjustRightInd w:val="0"/>
        <w:rPr>
          <w:rFonts w:ascii="Times New Roman" w:hAnsi="Times New Roman"/>
        </w:rPr>
      </w:pPr>
    </w:p>
    <w:p w14:paraId="74A348B0"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3728878B"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28E49FDC"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65D595E2"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4DE3EC92"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3BF78557" w14:textId="77777777" w:rsidR="00F02A55" w:rsidRPr="00DF261E" w:rsidRDefault="00F02A55" w:rsidP="00F02A55">
      <w:pPr>
        <w:autoSpaceDE w:val="0"/>
        <w:autoSpaceDN w:val="0"/>
        <w:adjustRightInd w:val="0"/>
        <w:jc w:val="both"/>
        <w:rPr>
          <w:rFonts w:ascii="Times New Roman" w:hAnsi="Times New Roman"/>
        </w:rPr>
      </w:pPr>
    </w:p>
    <w:p w14:paraId="21C32E74" w14:textId="77777777"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57D9D56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5ADDCD21"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0A13419C"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1FC8B040"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711E5207" w14:textId="77777777" w:rsidR="00F02A55" w:rsidRDefault="00F02A55" w:rsidP="00F02A55">
      <w:pPr>
        <w:autoSpaceDE w:val="0"/>
        <w:autoSpaceDN w:val="0"/>
        <w:adjustRightInd w:val="0"/>
        <w:rPr>
          <w:rFonts w:ascii="Times New Roman" w:hAnsi="Times New Roman"/>
        </w:rPr>
      </w:pPr>
    </w:p>
    <w:p w14:paraId="333DBB06" w14:textId="77777777" w:rsidR="00F02A55" w:rsidRPr="00DF261E" w:rsidRDefault="00F02A55" w:rsidP="00F02A55">
      <w:pPr>
        <w:autoSpaceDE w:val="0"/>
        <w:autoSpaceDN w:val="0"/>
        <w:adjustRightInd w:val="0"/>
        <w:rPr>
          <w:rFonts w:ascii="Times New Roman" w:hAnsi="Times New Roman"/>
        </w:rPr>
      </w:pPr>
    </w:p>
    <w:p w14:paraId="623C9EFB" w14:textId="77777777"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4AAC002A"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438F2433"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656C834E"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0EF62BD1"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14:paraId="14FBBAA8" w14:textId="77777777" w:rsidR="00F02A55" w:rsidRDefault="00F02A55" w:rsidP="00F02A55">
      <w:pPr>
        <w:autoSpaceDE w:val="0"/>
        <w:autoSpaceDN w:val="0"/>
        <w:adjustRightInd w:val="0"/>
        <w:rPr>
          <w:rFonts w:ascii="Times New Roman" w:hAnsi="Times New Roman"/>
          <w:iCs/>
        </w:rPr>
      </w:pPr>
    </w:p>
    <w:p w14:paraId="18348EAF" w14:textId="77777777" w:rsidR="00F02A55" w:rsidRDefault="00F02A55" w:rsidP="00F02A55">
      <w:pPr>
        <w:autoSpaceDE w:val="0"/>
        <w:autoSpaceDN w:val="0"/>
        <w:adjustRightInd w:val="0"/>
        <w:rPr>
          <w:rFonts w:ascii="Times New Roman" w:hAnsi="Times New Roman"/>
          <w:iCs/>
        </w:rPr>
      </w:pPr>
    </w:p>
    <w:p w14:paraId="33528646" w14:textId="77777777" w:rsidR="00F02A55" w:rsidRDefault="00F02A55" w:rsidP="00F02A55">
      <w:pPr>
        <w:autoSpaceDE w:val="0"/>
        <w:autoSpaceDN w:val="0"/>
        <w:adjustRightInd w:val="0"/>
        <w:rPr>
          <w:rFonts w:ascii="Times New Roman" w:hAnsi="Times New Roman"/>
          <w:iCs/>
        </w:rPr>
      </w:pPr>
    </w:p>
    <w:p w14:paraId="7FF5F5D4" w14:textId="77777777" w:rsidR="00F02A55" w:rsidRPr="00DF261E" w:rsidRDefault="00F02A55" w:rsidP="00F02A55">
      <w:pPr>
        <w:autoSpaceDE w:val="0"/>
        <w:autoSpaceDN w:val="0"/>
        <w:adjustRightInd w:val="0"/>
        <w:rPr>
          <w:rFonts w:ascii="Times New Roman" w:hAnsi="Times New Roman"/>
          <w:iCs/>
        </w:rPr>
      </w:pPr>
    </w:p>
    <w:p w14:paraId="19E4D462" w14:textId="383B929C"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w:t>
      </w:r>
      <w:r w:rsidR="00B90BB2">
        <w:rPr>
          <w:rFonts w:ascii="Times New Roman" w:hAnsi="Times New Roman"/>
        </w:rPr>
        <w:t>____________dana,_________202</w:t>
      </w:r>
      <w:r w:rsidR="0046403C">
        <w:rPr>
          <w:rFonts w:ascii="Times New Roman" w:hAnsi="Times New Roman"/>
        </w:rPr>
        <w:t>2</w:t>
      </w:r>
      <w:r>
        <w:rPr>
          <w:rFonts w:ascii="Times New Roman" w:hAnsi="Times New Roman"/>
        </w:rPr>
        <w:t>. godine.</w:t>
      </w:r>
    </w:p>
    <w:p w14:paraId="7AB46B92" w14:textId="77777777" w:rsidR="00F02A55" w:rsidRPr="00DF261E" w:rsidRDefault="00F02A55" w:rsidP="00F02A55">
      <w:pPr>
        <w:autoSpaceDE w:val="0"/>
        <w:autoSpaceDN w:val="0"/>
        <w:adjustRightInd w:val="0"/>
        <w:rPr>
          <w:rFonts w:ascii="Times New Roman" w:hAnsi="Times New Roman"/>
        </w:rPr>
      </w:pPr>
    </w:p>
    <w:p w14:paraId="768FB42D" w14:textId="77777777" w:rsidR="00F02A55" w:rsidRDefault="00F02A55" w:rsidP="00F02A55">
      <w:pPr>
        <w:autoSpaceDE w:val="0"/>
        <w:autoSpaceDN w:val="0"/>
        <w:adjustRightInd w:val="0"/>
        <w:rPr>
          <w:rFonts w:ascii="Times New Roman" w:hAnsi="Times New Roman"/>
          <w:b/>
        </w:rPr>
      </w:pPr>
    </w:p>
    <w:p w14:paraId="0200112C" w14:textId="77777777" w:rsidR="00F02A55" w:rsidRDefault="00F02A55" w:rsidP="00F02A55">
      <w:pPr>
        <w:autoSpaceDE w:val="0"/>
        <w:autoSpaceDN w:val="0"/>
        <w:adjustRightInd w:val="0"/>
        <w:rPr>
          <w:rFonts w:ascii="Times New Roman" w:hAnsi="Times New Roman"/>
          <w:b/>
        </w:rPr>
      </w:pPr>
    </w:p>
    <w:p w14:paraId="579F6AF9" w14:textId="77777777"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14:paraId="19D7AFD3" w14:textId="77777777" w:rsidR="007F74EC" w:rsidRPr="00012D6D" w:rsidRDefault="007F74EC" w:rsidP="007F74EC">
      <w:pPr>
        <w:rPr>
          <w:rFonts w:ascii="Times New Roman" w:hAnsi="Times New Roman"/>
        </w:rPr>
      </w:pPr>
    </w:p>
    <w:p w14:paraId="77981EDF" w14:textId="77777777" w:rsidR="006911C1" w:rsidRDefault="006911C1" w:rsidP="007F74EC">
      <w:pPr>
        <w:ind w:left="1362" w:firstLine="6356"/>
        <w:jc w:val="both"/>
        <w:rPr>
          <w:rFonts w:ascii="Times New Roman" w:hAnsi="Times New Roman"/>
          <w:b/>
        </w:rPr>
      </w:pPr>
    </w:p>
    <w:p w14:paraId="0280E236" w14:textId="70729A58" w:rsidR="007F74EC" w:rsidRPr="00012D6D" w:rsidRDefault="007F74EC" w:rsidP="007F74EC">
      <w:pPr>
        <w:ind w:left="1362" w:firstLine="6356"/>
        <w:jc w:val="both"/>
        <w:rPr>
          <w:rFonts w:ascii="Times New Roman" w:hAnsi="Times New Roman"/>
          <w:b/>
        </w:rPr>
      </w:pPr>
      <w:r w:rsidRPr="00012D6D">
        <w:rPr>
          <w:rFonts w:ascii="Times New Roman" w:hAnsi="Times New Roman"/>
          <w:b/>
        </w:rPr>
        <w:lastRenderedPageBreak/>
        <w:t xml:space="preserve">OBRAZAC </w:t>
      </w:r>
      <w:r>
        <w:rPr>
          <w:rFonts w:ascii="Times New Roman" w:hAnsi="Times New Roman"/>
          <w:b/>
        </w:rPr>
        <w:t>4</w:t>
      </w:r>
      <w:r w:rsidRPr="00012D6D">
        <w:rPr>
          <w:rFonts w:ascii="Times New Roman" w:hAnsi="Times New Roman"/>
          <w:b/>
        </w:rPr>
        <w:t>.</w:t>
      </w:r>
    </w:p>
    <w:p w14:paraId="2572D9B5" w14:textId="77777777" w:rsidR="007F74EC" w:rsidRPr="00012D6D" w:rsidRDefault="007F74EC" w:rsidP="007F74EC">
      <w:pPr>
        <w:rPr>
          <w:rFonts w:ascii="Times New Roman" w:hAnsi="Times New Roman"/>
          <w:lang w:eastAsia="zh-CN"/>
        </w:rPr>
      </w:pPr>
    </w:p>
    <w:p w14:paraId="4216AF0D" w14:textId="77777777" w:rsidR="007F74EC" w:rsidRPr="00012D6D" w:rsidRDefault="007F74EC" w:rsidP="007F74EC">
      <w:pPr>
        <w:jc w:val="center"/>
        <w:rPr>
          <w:rFonts w:ascii="Times New Roman" w:hAnsi="Times New Roman"/>
          <w:b/>
        </w:rPr>
      </w:pPr>
      <w:r>
        <w:rPr>
          <w:rFonts w:ascii="Times New Roman" w:hAnsi="Times New Roman"/>
          <w:b/>
        </w:rPr>
        <w:t>PODACI O ANGAŽIRANOM TEHNIČKOM STRUČNJAKU</w:t>
      </w:r>
    </w:p>
    <w:p w14:paraId="7B465C56" w14:textId="77777777" w:rsidR="007F74EC" w:rsidRPr="00012D6D" w:rsidRDefault="007F74EC" w:rsidP="007F74EC">
      <w:pPr>
        <w:jc w:val="both"/>
        <w:rPr>
          <w:rFonts w:ascii="Times New Roman" w:hAnsi="Times New Roman"/>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239"/>
        <w:gridCol w:w="1418"/>
        <w:gridCol w:w="2693"/>
        <w:gridCol w:w="2694"/>
      </w:tblGrid>
      <w:tr w:rsidR="007F74EC" w:rsidRPr="00012D6D" w14:paraId="234BEE0A" w14:textId="77777777" w:rsidTr="009062C9">
        <w:trPr>
          <w:trHeight w:val="1021"/>
        </w:trPr>
        <w:tc>
          <w:tcPr>
            <w:tcW w:w="738" w:type="dxa"/>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14:paraId="55514E8B" w14:textId="77777777" w:rsidR="007F74EC" w:rsidRPr="00012D6D" w:rsidRDefault="007F74EC" w:rsidP="009062C9">
            <w:pPr>
              <w:jc w:val="center"/>
              <w:rPr>
                <w:rFonts w:ascii="Times New Roman" w:hAnsi="Times New Roman"/>
                <w:caps/>
              </w:rPr>
            </w:pPr>
            <w:r w:rsidRPr="00012D6D">
              <w:rPr>
                <w:rFonts w:ascii="Times New Roman" w:hAnsi="Times New Roman"/>
                <w:caps/>
              </w:rPr>
              <w:t>Redni broj</w:t>
            </w:r>
          </w:p>
        </w:tc>
        <w:tc>
          <w:tcPr>
            <w:tcW w:w="223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3F1BB7" w14:textId="77777777" w:rsidR="007F74EC" w:rsidRPr="00012D6D" w:rsidRDefault="007F74EC" w:rsidP="009062C9">
            <w:pPr>
              <w:jc w:val="center"/>
              <w:rPr>
                <w:rFonts w:ascii="Times New Roman" w:hAnsi="Times New Roman"/>
                <w:caps/>
              </w:rPr>
            </w:pPr>
            <w:r w:rsidRPr="00012D6D">
              <w:rPr>
                <w:rFonts w:ascii="Times New Roman" w:hAnsi="Times New Roman"/>
                <w:caps/>
              </w:rPr>
              <w:t>IME I PREZIME</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F170091" w14:textId="77777777" w:rsidR="007F74EC" w:rsidRPr="00012D6D" w:rsidRDefault="007F74EC" w:rsidP="009062C9">
            <w:pPr>
              <w:jc w:val="center"/>
              <w:rPr>
                <w:rFonts w:ascii="Times New Roman" w:hAnsi="Times New Roman"/>
                <w:caps/>
              </w:rPr>
            </w:pPr>
            <w:r w:rsidRPr="00012D6D">
              <w:rPr>
                <w:rFonts w:ascii="Times New Roman" w:hAnsi="Times New Roman"/>
                <w:caps/>
              </w:rPr>
              <w:t>STRUČNA SPREMA</w:t>
            </w: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14:paraId="207D8049" w14:textId="77777777" w:rsidR="007F74EC" w:rsidRPr="00012D6D" w:rsidRDefault="007F74EC" w:rsidP="009062C9">
            <w:pPr>
              <w:jc w:val="center"/>
              <w:rPr>
                <w:rFonts w:ascii="Times New Roman" w:hAnsi="Times New Roman"/>
                <w:caps/>
              </w:rPr>
            </w:pPr>
            <w:r w:rsidRPr="00012D6D">
              <w:rPr>
                <w:rFonts w:ascii="Times New Roman" w:hAnsi="Times New Roman"/>
                <w:caps/>
              </w:rPr>
              <w:t>FUNKCIJA I ULOGA STRUČNJAKA KOJI ĆE SUDJELOVATI U OVOM PREDMEtU NABAVE</w:t>
            </w:r>
          </w:p>
        </w:tc>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14:paraId="09AF408C" w14:textId="77777777" w:rsidR="007F74EC" w:rsidRPr="00012D6D" w:rsidRDefault="007F74EC" w:rsidP="009062C9">
            <w:pPr>
              <w:jc w:val="center"/>
              <w:rPr>
                <w:rFonts w:ascii="Times New Roman" w:hAnsi="Times New Roman"/>
                <w:caps/>
              </w:rPr>
            </w:pPr>
            <w:r w:rsidRPr="00012D6D">
              <w:rPr>
                <w:rFonts w:ascii="Times New Roman" w:hAnsi="Times New Roman"/>
                <w:caps/>
              </w:rPr>
              <w:t xml:space="preserve">POPIS POSLOVA KOJE ĆE STRUČNJAK OBAVLJATI </w:t>
            </w:r>
          </w:p>
        </w:tc>
      </w:tr>
      <w:tr w:rsidR="007F74EC" w:rsidRPr="00012D6D" w14:paraId="5EA52082" w14:textId="77777777" w:rsidTr="009062C9">
        <w:trPr>
          <w:trHeight w:val="454"/>
        </w:trPr>
        <w:tc>
          <w:tcPr>
            <w:tcW w:w="738" w:type="dxa"/>
            <w:tcBorders>
              <w:top w:val="single" w:sz="4" w:space="0" w:color="auto"/>
              <w:left w:val="single" w:sz="4" w:space="0" w:color="auto"/>
              <w:bottom w:val="single" w:sz="4" w:space="0" w:color="auto"/>
              <w:right w:val="single" w:sz="4" w:space="0" w:color="auto"/>
            </w:tcBorders>
          </w:tcPr>
          <w:p w14:paraId="32F7AB6F" w14:textId="77777777" w:rsidR="007F74EC" w:rsidRPr="00012D6D" w:rsidRDefault="007F74EC" w:rsidP="009062C9">
            <w:pPr>
              <w:jc w:val="both"/>
              <w:rPr>
                <w:rFonts w:ascii="Times New Roman" w:hAnsi="Times New Roman"/>
              </w:rPr>
            </w:pPr>
          </w:p>
          <w:p w14:paraId="627884D5" w14:textId="77777777" w:rsidR="007F74EC" w:rsidRPr="00012D6D" w:rsidRDefault="007F74EC" w:rsidP="009062C9">
            <w:pPr>
              <w:jc w:val="both"/>
              <w:rPr>
                <w:rFonts w:ascii="Times New Roman" w:hAnsi="Times New Roman"/>
              </w:rPr>
            </w:pPr>
          </w:p>
          <w:p w14:paraId="448CD278" w14:textId="77777777" w:rsidR="007F74EC" w:rsidRPr="00012D6D" w:rsidRDefault="007F74EC" w:rsidP="009062C9">
            <w:pPr>
              <w:jc w:val="both"/>
              <w:rPr>
                <w:rFonts w:ascii="Times New Roman" w:hAnsi="Times New Roman"/>
              </w:rPr>
            </w:pPr>
          </w:p>
        </w:tc>
        <w:tc>
          <w:tcPr>
            <w:tcW w:w="2239" w:type="dxa"/>
            <w:tcBorders>
              <w:top w:val="single" w:sz="4" w:space="0" w:color="auto"/>
              <w:left w:val="single" w:sz="4" w:space="0" w:color="auto"/>
              <w:bottom w:val="single" w:sz="4" w:space="0" w:color="auto"/>
              <w:right w:val="single" w:sz="4" w:space="0" w:color="auto"/>
            </w:tcBorders>
          </w:tcPr>
          <w:p w14:paraId="69731F6E" w14:textId="77777777" w:rsidR="007F74EC" w:rsidRPr="00012D6D" w:rsidRDefault="007F74EC" w:rsidP="009062C9">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089B700" w14:textId="77777777" w:rsidR="007F74EC" w:rsidRPr="00012D6D" w:rsidRDefault="007F74EC" w:rsidP="009062C9">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3E3E2E07" w14:textId="77777777" w:rsidR="007F74EC" w:rsidRPr="00012D6D" w:rsidRDefault="007F74EC" w:rsidP="009062C9">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14:paraId="727890C4" w14:textId="77777777" w:rsidR="007F74EC" w:rsidRDefault="007F74EC" w:rsidP="009062C9">
            <w:pPr>
              <w:jc w:val="both"/>
              <w:rPr>
                <w:rFonts w:ascii="Times New Roman" w:hAnsi="Times New Roman"/>
              </w:rPr>
            </w:pPr>
          </w:p>
          <w:p w14:paraId="1656ACC9" w14:textId="77777777" w:rsidR="007F74EC" w:rsidRDefault="007F74EC" w:rsidP="009062C9">
            <w:pPr>
              <w:jc w:val="both"/>
              <w:rPr>
                <w:rFonts w:ascii="Times New Roman" w:hAnsi="Times New Roman"/>
              </w:rPr>
            </w:pPr>
          </w:p>
          <w:p w14:paraId="162F5EFB" w14:textId="77777777" w:rsidR="007F74EC" w:rsidRDefault="007F74EC" w:rsidP="009062C9">
            <w:pPr>
              <w:jc w:val="both"/>
              <w:rPr>
                <w:rFonts w:ascii="Times New Roman" w:hAnsi="Times New Roman"/>
              </w:rPr>
            </w:pPr>
          </w:p>
          <w:p w14:paraId="325B935C" w14:textId="77777777" w:rsidR="007F74EC" w:rsidRDefault="007F74EC" w:rsidP="009062C9">
            <w:pPr>
              <w:jc w:val="both"/>
              <w:rPr>
                <w:rFonts w:ascii="Times New Roman" w:hAnsi="Times New Roman"/>
              </w:rPr>
            </w:pPr>
          </w:p>
          <w:p w14:paraId="7E30F188" w14:textId="77777777" w:rsidR="007F74EC" w:rsidRDefault="007F74EC" w:rsidP="009062C9">
            <w:pPr>
              <w:jc w:val="both"/>
              <w:rPr>
                <w:rFonts w:ascii="Times New Roman" w:hAnsi="Times New Roman"/>
              </w:rPr>
            </w:pPr>
          </w:p>
          <w:p w14:paraId="36AEE8B1" w14:textId="77777777" w:rsidR="007F74EC" w:rsidRDefault="007F74EC" w:rsidP="009062C9">
            <w:pPr>
              <w:jc w:val="both"/>
              <w:rPr>
                <w:rFonts w:ascii="Times New Roman" w:hAnsi="Times New Roman"/>
              </w:rPr>
            </w:pPr>
          </w:p>
          <w:p w14:paraId="6F21928F" w14:textId="77777777" w:rsidR="007F74EC" w:rsidRDefault="007F74EC" w:rsidP="009062C9">
            <w:pPr>
              <w:jc w:val="both"/>
              <w:rPr>
                <w:rFonts w:ascii="Times New Roman" w:hAnsi="Times New Roman"/>
              </w:rPr>
            </w:pPr>
          </w:p>
          <w:p w14:paraId="760063FE" w14:textId="77777777" w:rsidR="007F74EC" w:rsidRDefault="007F74EC" w:rsidP="009062C9">
            <w:pPr>
              <w:jc w:val="both"/>
              <w:rPr>
                <w:rFonts w:ascii="Times New Roman" w:hAnsi="Times New Roman"/>
              </w:rPr>
            </w:pPr>
          </w:p>
          <w:p w14:paraId="080904C8" w14:textId="77777777" w:rsidR="007F74EC" w:rsidRDefault="007F74EC" w:rsidP="009062C9">
            <w:pPr>
              <w:jc w:val="both"/>
              <w:rPr>
                <w:rFonts w:ascii="Times New Roman" w:hAnsi="Times New Roman"/>
              </w:rPr>
            </w:pPr>
          </w:p>
          <w:p w14:paraId="5D0929B9" w14:textId="77777777" w:rsidR="007F74EC" w:rsidRDefault="007F74EC" w:rsidP="009062C9">
            <w:pPr>
              <w:jc w:val="both"/>
              <w:rPr>
                <w:rFonts w:ascii="Times New Roman" w:hAnsi="Times New Roman"/>
              </w:rPr>
            </w:pPr>
          </w:p>
          <w:p w14:paraId="43927978" w14:textId="77777777" w:rsidR="007F74EC" w:rsidRDefault="007F74EC" w:rsidP="009062C9">
            <w:pPr>
              <w:jc w:val="both"/>
              <w:rPr>
                <w:rFonts w:ascii="Times New Roman" w:hAnsi="Times New Roman"/>
              </w:rPr>
            </w:pPr>
          </w:p>
          <w:p w14:paraId="654AD392" w14:textId="77777777" w:rsidR="007F74EC" w:rsidRDefault="007F74EC" w:rsidP="009062C9">
            <w:pPr>
              <w:jc w:val="both"/>
              <w:rPr>
                <w:rFonts w:ascii="Times New Roman" w:hAnsi="Times New Roman"/>
              </w:rPr>
            </w:pPr>
          </w:p>
          <w:p w14:paraId="02A38639" w14:textId="77777777" w:rsidR="007F74EC" w:rsidRDefault="007F74EC" w:rsidP="009062C9">
            <w:pPr>
              <w:jc w:val="both"/>
              <w:rPr>
                <w:rFonts w:ascii="Times New Roman" w:hAnsi="Times New Roman"/>
              </w:rPr>
            </w:pPr>
          </w:p>
          <w:p w14:paraId="5660E7B0" w14:textId="77777777" w:rsidR="007F74EC" w:rsidRPr="00012D6D" w:rsidRDefault="007F74EC" w:rsidP="009062C9">
            <w:pPr>
              <w:jc w:val="both"/>
              <w:rPr>
                <w:rFonts w:ascii="Times New Roman" w:hAnsi="Times New Roman"/>
              </w:rPr>
            </w:pPr>
          </w:p>
        </w:tc>
      </w:tr>
    </w:tbl>
    <w:p w14:paraId="7FDCF656" w14:textId="77777777" w:rsidR="007F74EC" w:rsidRPr="00012D6D" w:rsidRDefault="007F74EC" w:rsidP="007F74EC">
      <w:pPr>
        <w:jc w:val="both"/>
        <w:rPr>
          <w:rFonts w:ascii="Times New Roman" w:hAnsi="Times New Roman"/>
        </w:rPr>
      </w:pPr>
    </w:p>
    <w:p w14:paraId="5AE33CA6" w14:textId="77777777" w:rsidR="007F74EC" w:rsidRPr="00012D6D" w:rsidRDefault="007F74EC" w:rsidP="007F74EC">
      <w:pPr>
        <w:jc w:val="both"/>
        <w:rPr>
          <w:rFonts w:ascii="Times New Roman" w:hAnsi="Times New Roman"/>
        </w:rPr>
      </w:pPr>
    </w:p>
    <w:p w14:paraId="5A9A8C70" w14:textId="77777777" w:rsidR="007F74EC" w:rsidRPr="00012D6D" w:rsidRDefault="007F74EC" w:rsidP="007F74EC">
      <w:pPr>
        <w:rPr>
          <w:rFonts w:ascii="Times New Roman" w:hAnsi="Times New Roman"/>
          <w:u w:val="dash"/>
        </w:rPr>
      </w:pPr>
      <w:r w:rsidRPr="00012D6D">
        <w:rPr>
          <w:rFonts w:ascii="Times New Roman" w:hAnsi="Times New Roman"/>
          <w:b/>
        </w:rPr>
        <w:t xml:space="preserve">Datum: </w:t>
      </w:r>
      <w:r w:rsidR="00571AD9">
        <w:rPr>
          <w:rFonts w:ascii="Times New Roman" w:hAnsi="Times New Roman"/>
          <w:u w:val="dash"/>
        </w:rPr>
        <w:t>_____________________________</w:t>
      </w:r>
      <w:r w:rsidR="00571AD9">
        <w:rPr>
          <w:rFonts w:ascii="Times New Roman" w:hAnsi="Times New Roman"/>
          <w:u w:val="dash"/>
        </w:rPr>
        <w:tab/>
      </w:r>
      <w:r w:rsidRPr="00012D6D">
        <w:rPr>
          <w:rFonts w:ascii="Times New Roman" w:hAnsi="Times New Roman"/>
        </w:rPr>
        <w:tab/>
      </w:r>
      <w:r w:rsidR="00571AD9">
        <w:rPr>
          <w:rFonts w:ascii="Times New Roman" w:hAnsi="Times New Roman"/>
          <w:b/>
        </w:rPr>
        <w:t>Potpis: ____________________________</w:t>
      </w:r>
    </w:p>
    <w:p w14:paraId="760A803F" w14:textId="77777777" w:rsidR="007F74EC" w:rsidRPr="00012D6D" w:rsidRDefault="007F74EC" w:rsidP="007F74EC">
      <w:pPr>
        <w:rPr>
          <w:rFonts w:ascii="Times New Roman" w:hAnsi="Times New Roman"/>
        </w:rPr>
      </w:pPr>
    </w:p>
    <w:p w14:paraId="0BE6EFBE" w14:textId="10534256" w:rsidR="00AA637C" w:rsidRDefault="00AA637C" w:rsidP="00D05341">
      <w:pPr>
        <w:pStyle w:val="Odlomakpopisa"/>
        <w:ind w:left="0"/>
        <w:rPr>
          <w:rFonts w:ascii="Times New Roman" w:hAnsi="Times New Roman"/>
        </w:rPr>
      </w:pPr>
    </w:p>
    <w:p w14:paraId="6524A0D3" w14:textId="493AB8B6" w:rsidR="001A53E5" w:rsidRDefault="001A53E5" w:rsidP="00D05341">
      <w:pPr>
        <w:pStyle w:val="Odlomakpopisa"/>
        <w:ind w:left="0"/>
        <w:rPr>
          <w:rFonts w:ascii="Times New Roman" w:hAnsi="Times New Roman"/>
        </w:rPr>
      </w:pPr>
    </w:p>
    <w:p w14:paraId="6CCCF3D5" w14:textId="0DB32ACB" w:rsidR="001A53E5" w:rsidRDefault="001A53E5" w:rsidP="00D05341">
      <w:pPr>
        <w:pStyle w:val="Odlomakpopisa"/>
        <w:ind w:left="0"/>
        <w:rPr>
          <w:rFonts w:ascii="Times New Roman" w:hAnsi="Times New Roman"/>
        </w:rPr>
      </w:pPr>
    </w:p>
    <w:p w14:paraId="2D7D5D54" w14:textId="3D72201B" w:rsidR="001A53E5" w:rsidRDefault="001A53E5" w:rsidP="00D05341">
      <w:pPr>
        <w:pStyle w:val="Odlomakpopisa"/>
        <w:ind w:left="0"/>
        <w:rPr>
          <w:rFonts w:ascii="Times New Roman" w:hAnsi="Times New Roman"/>
        </w:rPr>
      </w:pPr>
    </w:p>
    <w:p w14:paraId="5E467550" w14:textId="500F5F2B" w:rsidR="001A53E5" w:rsidRDefault="001A53E5" w:rsidP="00D05341">
      <w:pPr>
        <w:pStyle w:val="Odlomakpopisa"/>
        <w:ind w:left="0"/>
        <w:rPr>
          <w:rFonts w:ascii="Times New Roman" w:hAnsi="Times New Roman"/>
        </w:rPr>
      </w:pPr>
    </w:p>
    <w:p w14:paraId="78C2DE0B" w14:textId="66CD3BA3" w:rsidR="001A53E5" w:rsidRDefault="001A53E5" w:rsidP="00D05341">
      <w:pPr>
        <w:pStyle w:val="Odlomakpopisa"/>
        <w:ind w:left="0"/>
        <w:rPr>
          <w:rFonts w:ascii="Times New Roman" w:hAnsi="Times New Roman"/>
        </w:rPr>
      </w:pPr>
    </w:p>
    <w:p w14:paraId="6A75CEEE" w14:textId="44905DD2" w:rsidR="001A53E5" w:rsidRDefault="001A53E5" w:rsidP="00D05341">
      <w:pPr>
        <w:pStyle w:val="Odlomakpopisa"/>
        <w:ind w:left="0"/>
        <w:rPr>
          <w:rFonts w:ascii="Times New Roman" w:hAnsi="Times New Roman"/>
        </w:rPr>
      </w:pPr>
    </w:p>
    <w:p w14:paraId="716C2790" w14:textId="5D36BD31" w:rsidR="001A53E5" w:rsidRDefault="001A53E5" w:rsidP="00D05341">
      <w:pPr>
        <w:pStyle w:val="Odlomakpopisa"/>
        <w:ind w:left="0"/>
        <w:rPr>
          <w:rFonts w:ascii="Times New Roman" w:hAnsi="Times New Roman"/>
        </w:rPr>
      </w:pPr>
    </w:p>
    <w:p w14:paraId="1804E0A3" w14:textId="0E2A8CE8" w:rsidR="001A53E5" w:rsidRDefault="001A53E5" w:rsidP="00D05341">
      <w:pPr>
        <w:pStyle w:val="Odlomakpopisa"/>
        <w:ind w:left="0"/>
        <w:rPr>
          <w:rFonts w:ascii="Times New Roman" w:hAnsi="Times New Roman"/>
        </w:rPr>
      </w:pPr>
    </w:p>
    <w:p w14:paraId="116C62E5" w14:textId="061AB107" w:rsidR="001A53E5" w:rsidRDefault="001A53E5" w:rsidP="00D05341">
      <w:pPr>
        <w:pStyle w:val="Odlomakpopisa"/>
        <w:ind w:left="0"/>
        <w:rPr>
          <w:rFonts w:ascii="Times New Roman" w:hAnsi="Times New Roman"/>
        </w:rPr>
      </w:pPr>
    </w:p>
    <w:p w14:paraId="4906181C" w14:textId="09D7B75A" w:rsidR="001A53E5" w:rsidRDefault="001A53E5" w:rsidP="00D05341">
      <w:pPr>
        <w:pStyle w:val="Odlomakpopisa"/>
        <w:ind w:left="0"/>
        <w:rPr>
          <w:rFonts w:ascii="Times New Roman" w:hAnsi="Times New Roman"/>
        </w:rPr>
      </w:pPr>
    </w:p>
    <w:p w14:paraId="33A1AE9E" w14:textId="5CB4C2B5" w:rsidR="001A53E5" w:rsidRDefault="001A53E5" w:rsidP="00D05341">
      <w:pPr>
        <w:pStyle w:val="Odlomakpopisa"/>
        <w:ind w:left="0"/>
        <w:rPr>
          <w:rFonts w:ascii="Times New Roman" w:hAnsi="Times New Roman"/>
        </w:rPr>
      </w:pPr>
    </w:p>
    <w:p w14:paraId="1D9E7565" w14:textId="630A5CC9" w:rsidR="001A53E5" w:rsidRDefault="001A53E5" w:rsidP="00D05341">
      <w:pPr>
        <w:pStyle w:val="Odlomakpopisa"/>
        <w:ind w:left="0"/>
        <w:rPr>
          <w:rFonts w:ascii="Times New Roman" w:hAnsi="Times New Roman"/>
        </w:rPr>
      </w:pPr>
    </w:p>
    <w:p w14:paraId="1F967499" w14:textId="6A03C26F" w:rsidR="001A53E5" w:rsidRDefault="001A53E5" w:rsidP="00D05341">
      <w:pPr>
        <w:pStyle w:val="Odlomakpopisa"/>
        <w:ind w:left="0"/>
        <w:rPr>
          <w:rFonts w:ascii="Times New Roman" w:hAnsi="Times New Roman"/>
        </w:rPr>
      </w:pPr>
    </w:p>
    <w:p w14:paraId="2D4706A6" w14:textId="18D6DE7B" w:rsidR="001A53E5" w:rsidRDefault="001A53E5" w:rsidP="00D05341">
      <w:pPr>
        <w:pStyle w:val="Odlomakpopisa"/>
        <w:ind w:left="0"/>
        <w:rPr>
          <w:rFonts w:ascii="Times New Roman" w:hAnsi="Times New Roman"/>
        </w:rPr>
      </w:pPr>
    </w:p>
    <w:p w14:paraId="0621D5CD" w14:textId="5B13C707" w:rsidR="001A53E5" w:rsidRDefault="001A53E5" w:rsidP="00D05341">
      <w:pPr>
        <w:pStyle w:val="Odlomakpopisa"/>
        <w:ind w:left="0"/>
        <w:rPr>
          <w:rFonts w:ascii="Times New Roman" w:hAnsi="Times New Roman"/>
        </w:rPr>
      </w:pPr>
    </w:p>
    <w:p w14:paraId="20C7422B" w14:textId="1742314F" w:rsidR="001A53E5" w:rsidRDefault="001A53E5" w:rsidP="00D05341">
      <w:pPr>
        <w:pStyle w:val="Odlomakpopisa"/>
        <w:ind w:left="0"/>
        <w:rPr>
          <w:rFonts w:ascii="Times New Roman" w:hAnsi="Times New Roman"/>
        </w:rPr>
      </w:pPr>
    </w:p>
    <w:p w14:paraId="616A5453" w14:textId="4731EFEF" w:rsidR="001A53E5" w:rsidRDefault="001A53E5" w:rsidP="00D05341">
      <w:pPr>
        <w:pStyle w:val="Odlomakpopisa"/>
        <w:ind w:left="0"/>
        <w:rPr>
          <w:rFonts w:ascii="Times New Roman" w:hAnsi="Times New Roman"/>
        </w:rPr>
      </w:pPr>
    </w:p>
    <w:p w14:paraId="61CE805C" w14:textId="4A1F2FC6" w:rsidR="001A53E5" w:rsidRDefault="001A53E5" w:rsidP="00D05341">
      <w:pPr>
        <w:pStyle w:val="Odlomakpopisa"/>
        <w:ind w:left="0"/>
        <w:rPr>
          <w:rFonts w:ascii="Times New Roman" w:hAnsi="Times New Roman"/>
        </w:rPr>
      </w:pPr>
    </w:p>
    <w:p w14:paraId="29789D6A" w14:textId="133BC739" w:rsidR="001A53E5" w:rsidRDefault="001A53E5" w:rsidP="00D05341">
      <w:pPr>
        <w:pStyle w:val="Odlomakpopisa"/>
        <w:ind w:left="0"/>
        <w:rPr>
          <w:rFonts w:ascii="Times New Roman" w:hAnsi="Times New Roman"/>
        </w:rPr>
      </w:pPr>
    </w:p>
    <w:p w14:paraId="775695C5" w14:textId="4FBC8C05" w:rsidR="001A53E5" w:rsidRDefault="001A53E5" w:rsidP="00D05341">
      <w:pPr>
        <w:pStyle w:val="Odlomakpopisa"/>
        <w:ind w:left="0"/>
        <w:rPr>
          <w:rFonts w:ascii="Times New Roman" w:hAnsi="Times New Roman"/>
        </w:rPr>
      </w:pPr>
    </w:p>
    <w:p w14:paraId="0F547390" w14:textId="35E20353" w:rsidR="001A53E5" w:rsidRDefault="001A53E5" w:rsidP="00D05341">
      <w:pPr>
        <w:pStyle w:val="Odlomakpopisa"/>
        <w:ind w:left="0"/>
        <w:rPr>
          <w:rFonts w:ascii="Times New Roman" w:hAnsi="Times New Roman"/>
        </w:rPr>
      </w:pPr>
    </w:p>
    <w:p w14:paraId="3AA660D8" w14:textId="1BDE0235" w:rsidR="001A53E5" w:rsidRDefault="001A53E5" w:rsidP="00D05341">
      <w:pPr>
        <w:pStyle w:val="Odlomakpopisa"/>
        <w:ind w:left="0"/>
        <w:rPr>
          <w:rFonts w:ascii="Times New Roman" w:hAnsi="Times New Roman"/>
        </w:rPr>
      </w:pPr>
    </w:p>
    <w:p w14:paraId="2F076686" w14:textId="49F4F028" w:rsidR="001A53E5" w:rsidRDefault="001A53E5" w:rsidP="00D05341">
      <w:pPr>
        <w:pStyle w:val="Odlomakpopisa"/>
        <w:ind w:left="0"/>
        <w:rPr>
          <w:rFonts w:ascii="Times New Roman" w:hAnsi="Times New Roman"/>
        </w:rPr>
      </w:pPr>
    </w:p>
    <w:p w14:paraId="54AE0153" w14:textId="3275C257" w:rsidR="001A53E5" w:rsidRDefault="001A53E5" w:rsidP="00D05341">
      <w:pPr>
        <w:pStyle w:val="Odlomakpopisa"/>
        <w:ind w:left="0"/>
        <w:rPr>
          <w:rFonts w:ascii="Times New Roman" w:hAnsi="Times New Roman"/>
        </w:rPr>
      </w:pPr>
    </w:p>
    <w:p w14:paraId="46AB7CDF" w14:textId="77777777" w:rsidR="001A53E5" w:rsidRPr="00F36D6F" w:rsidRDefault="001A53E5" w:rsidP="001A53E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Obrazac 5</w:t>
      </w:r>
    </w:p>
    <w:p w14:paraId="3BE24E61" w14:textId="77777777" w:rsidR="001A53E5" w:rsidRPr="00F36D6F" w:rsidRDefault="001A53E5" w:rsidP="001A53E5">
      <w:pPr>
        <w:widowControl w:val="0"/>
        <w:autoSpaceDE w:val="0"/>
        <w:autoSpaceDN w:val="0"/>
        <w:adjustRightInd w:val="0"/>
        <w:rPr>
          <w:rFonts w:ascii="Times New Roman" w:hAnsi="Times New Roman"/>
          <w:b/>
          <w:bCs/>
        </w:rPr>
      </w:pPr>
    </w:p>
    <w:p w14:paraId="73E5B122" w14:textId="77777777" w:rsidR="001A53E5" w:rsidRPr="00F36D6F" w:rsidRDefault="001A53E5" w:rsidP="001A53E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4DC953A5" w14:textId="77777777" w:rsidR="001A53E5" w:rsidRPr="00F36D6F" w:rsidRDefault="001A53E5" w:rsidP="001A53E5">
      <w:pPr>
        <w:rPr>
          <w:rFonts w:ascii="Times New Roman" w:hAnsi="Times New Roman"/>
          <w:b/>
          <w:bCs/>
        </w:rPr>
      </w:pPr>
    </w:p>
    <w:p w14:paraId="3F9AC92B" w14:textId="5E90B251" w:rsidR="001A53E5" w:rsidRPr="00F36D6F" w:rsidRDefault="001A53E5" w:rsidP="001A53E5">
      <w:pPr>
        <w:jc w:val="both"/>
        <w:rPr>
          <w:rFonts w:ascii="Times New Roman" w:hAnsi="Times New Roman"/>
          <w:b/>
        </w:rPr>
      </w:pPr>
      <w:r w:rsidRPr="00F36D6F">
        <w:rPr>
          <w:rFonts w:ascii="Times New Roman" w:hAnsi="Times New Roman"/>
        </w:rPr>
        <w:t xml:space="preserve">Za potrebe postupka jednostavne  nabave </w:t>
      </w:r>
      <w:r w:rsidRPr="00F36D6F">
        <w:rPr>
          <w:rFonts w:ascii="Times New Roman" w:hAnsi="Times New Roman"/>
          <w:b/>
        </w:rPr>
        <w:t>„</w:t>
      </w:r>
      <w:r>
        <w:rPr>
          <w:rFonts w:ascii="Times New Roman" w:hAnsi="Times New Roman"/>
          <w:b/>
        </w:rPr>
        <w:t>Izvođenje radova na sanaciji vanjske hidrantske mreže</w:t>
      </w:r>
      <w:r w:rsidRPr="00F36D6F">
        <w:rPr>
          <w:rFonts w:ascii="Times New Roman" w:hAnsi="Times New Roman"/>
          <w:b/>
        </w:rPr>
        <w:t>“</w:t>
      </w:r>
    </w:p>
    <w:p w14:paraId="30244380" w14:textId="77777777" w:rsidR="001A53E5" w:rsidRPr="00F36D6F" w:rsidRDefault="001A53E5" w:rsidP="001A53E5">
      <w:pPr>
        <w:jc w:val="both"/>
        <w:rPr>
          <w:rFonts w:ascii="Times New Roman" w:hAnsi="Times New Roman"/>
        </w:rPr>
      </w:pPr>
    </w:p>
    <w:p w14:paraId="7A3E46E9" w14:textId="77777777" w:rsidR="001A53E5" w:rsidRPr="00F36D6F" w:rsidRDefault="001A53E5" w:rsidP="001A53E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42334870" w14:textId="77777777" w:rsidR="001A53E5" w:rsidRPr="00F36D6F" w:rsidRDefault="001A53E5" w:rsidP="001A53E5">
      <w:pPr>
        <w:autoSpaceDE w:val="0"/>
        <w:autoSpaceDN w:val="0"/>
        <w:adjustRightInd w:val="0"/>
        <w:jc w:val="both"/>
        <w:rPr>
          <w:rFonts w:ascii="Times New Roman" w:hAnsi="Times New Roman"/>
        </w:rPr>
      </w:pPr>
    </w:p>
    <w:p w14:paraId="446ECAD4" w14:textId="77777777" w:rsidR="001A53E5" w:rsidRPr="00F36D6F" w:rsidRDefault="001A53E5" w:rsidP="001A53E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6967EE32" w14:textId="77777777" w:rsidR="001A53E5" w:rsidRPr="00F36D6F" w:rsidRDefault="001A53E5" w:rsidP="001A53E5">
      <w:pPr>
        <w:autoSpaceDE w:val="0"/>
        <w:autoSpaceDN w:val="0"/>
        <w:adjustRightInd w:val="0"/>
        <w:jc w:val="both"/>
        <w:rPr>
          <w:rFonts w:ascii="Times New Roman" w:hAnsi="Times New Roman"/>
        </w:rPr>
      </w:pPr>
    </w:p>
    <w:p w14:paraId="5329E36F" w14:textId="12B287A4" w:rsidR="001A53E5" w:rsidRPr="00F36D6F" w:rsidRDefault="001A53E5">
      <w:pPr>
        <w:pStyle w:val="Odlomakpopisa"/>
        <w:numPr>
          <w:ilvl w:val="0"/>
          <w:numId w:val="8"/>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 obostranog potpisa ugovora</w:t>
      </w:r>
      <w:r w:rsidR="00753C54">
        <w:rPr>
          <w:rFonts w:ascii="Times New Roman" w:hAnsi="Times New Roman"/>
        </w:rPr>
        <w:t xml:space="preserve"> ili najkasnije u roku 10 dana</w:t>
      </w:r>
      <w:r w:rsidRPr="00F36D6F">
        <w:rPr>
          <w:rFonts w:ascii="Times New Roman" w:hAnsi="Times New Roman"/>
        </w:rPr>
        <w:t xml:space="preserve"> za predmet nabave dostaviti Naručitelju jamstvo za uredno ispunjenje ugovora u obliku </w:t>
      </w:r>
      <w:r w:rsidR="00753C54">
        <w:rPr>
          <w:rFonts w:ascii="Times New Roman" w:hAnsi="Times New Roman"/>
        </w:rPr>
        <w:t xml:space="preserve">bjanko zadužnice ili </w:t>
      </w:r>
      <w:r w:rsidRPr="00F36D6F">
        <w:rPr>
          <w:rFonts w:ascii="Times New Roman" w:hAnsi="Times New Roman"/>
        </w:rPr>
        <w:t xml:space="preserve">neopozive </w:t>
      </w:r>
      <w:r w:rsidR="00753C54">
        <w:rPr>
          <w:rFonts w:ascii="Times New Roman" w:hAnsi="Times New Roman"/>
        </w:rPr>
        <w:t xml:space="preserve">i </w:t>
      </w:r>
      <w:r w:rsidR="00753C54" w:rsidRPr="00F36D6F">
        <w:rPr>
          <w:rFonts w:ascii="Times New Roman" w:hAnsi="Times New Roman"/>
        </w:rPr>
        <w:t xml:space="preserve">bezuvjetne </w:t>
      </w:r>
      <w:r w:rsidRPr="00F36D6F">
        <w:rPr>
          <w:rFonts w:ascii="Times New Roman" w:hAnsi="Times New Roman"/>
        </w:rPr>
        <w:t xml:space="preserve">bankarske garancije, naplative od banke na prvi poziv, bez prava protesta, </w:t>
      </w:r>
      <w:r w:rsidRPr="00F36D6F">
        <w:rPr>
          <w:rFonts w:ascii="Times New Roman" w:hAnsi="Times New Roman"/>
          <w:b/>
        </w:rPr>
        <w:t>u iznosu od 10% od ugovorene vrijednosti</w:t>
      </w:r>
      <w:r w:rsidRPr="00F36D6F">
        <w:rPr>
          <w:rFonts w:ascii="Times New Roman" w:hAnsi="Times New Roman"/>
        </w:rPr>
        <w:t xml:space="preserve">, bez uvećanja, sa zakonskim zateznim kamatama po stopi određenoj sukladno odredbi članka 29. stavka 2. Zakona o obveznim odnosima (NN 35/05, 41/08, 125/11 i 78/15) sa trajanjem </w:t>
      </w:r>
      <w:r w:rsidR="004D691D">
        <w:rPr>
          <w:rFonts w:ascii="Times New Roman" w:hAnsi="Times New Roman"/>
        </w:rPr>
        <w:t>6</w:t>
      </w:r>
      <w:r w:rsidRPr="00F36D6F">
        <w:rPr>
          <w:rFonts w:ascii="Times New Roman" w:hAnsi="Times New Roman"/>
        </w:rPr>
        <w:t>0 dana dužim od dana isteka ugovora, s ovlaštenjem naručitelja na naplatu te s pokrićem svih aktivnosti, zakašnjenja, promjene cijena suprotno odredbama ugovora, jednostranog raskida ugovora i nepoštivanja deklarirane kvalitete u ponudi (u slučaju povrede ugovornih obveza od strane odabranog ponuditelja).</w:t>
      </w:r>
    </w:p>
    <w:p w14:paraId="0906E90D" w14:textId="77777777" w:rsidR="001A53E5" w:rsidRPr="00F36D6F" w:rsidRDefault="001A53E5" w:rsidP="001A53E5">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221ECD83" w14:textId="77777777" w:rsidR="00753C54" w:rsidRPr="00D84746" w:rsidRDefault="001A53E5" w:rsidP="00753C54">
      <w:pPr>
        <w:widowControl w:val="0"/>
        <w:autoSpaceDE w:val="0"/>
        <w:autoSpaceDN w:val="0"/>
        <w:jc w:val="both"/>
        <w:rPr>
          <w:rFonts w:ascii="Times New Roman" w:hAnsi="Times New Roman"/>
          <w:sz w:val="24"/>
          <w:szCs w:val="24"/>
        </w:rPr>
      </w:pPr>
      <w:r w:rsidRPr="00753C54">
        <w:rPr>
          <w:rFonts w:ascii="Times New Roman" w:hAnsi="Times New Roman"/>
        </w:rPr>
        <w:t xml:space="preserve">položiti novčani polog u traženom iznosu visine jamstva na poslovni račun Naručitelja-ugovaratelja broj </w:t>
      </w:r>
      <w:r w:rsidR="00753C54" w:rsidRPr="00D84746">
        <w:rPr>
          <w:rFonts w:ascii="Times New Roman" w:hAnsi="Times New Roman"/>
          <w:sz w:val="24"/>
          <w:szCs w:val="24"/>
        </w:rPr>
        <w:t>IBAN: HR 1323400091834800003, poziv na broj: HR68  7730-78789932299-05</w:t>
      </w:r>
    </w:p>
    <w:p w14:paraId="12BED33D" w14:textId="77777777" w:rsidR="00753C54" w:rsidRPr="00D84746" w:rsidRDefault="00753C54" w:rsidP="00753C54">
      <w:pPr>
        <w:widowControl w:val="0"/>
        <w:autoSpaceDE w:val="0"/>
        <w:autoSpaceDN w:val="0"/>
        <w:jc w:val="both"/>
        <w:rPr>
          <w:rFonts w:ascii="Times New Roman" w:hAnsi="Times New Roman"/>
          <w:sz w:val="24"/>
          <w:szCs w:val="24"/>
        </w:rPr>
      </w:pPr>
      <w:r w:rsidRPr="00D84746">
        <w:rPr>
          <w:rFonts w:ascii="Times New Roman" w:hAnsi="Times New Roman"/>
          <w:sz w:val="24"/>
          <w:szCs w:val="24"/>
        </w:rPr>
        <w:t xml:space="preserve">Opis plaćanja: </w:t>
      </w:r>
      <w:r>
        <w:rPr>
          <w:rFonts w:ascii="Times New Roman" w:hAnsi="Times New Roman"/>
        </w:rPr>
        <w:t xml:space="preserve">novčani polog za uredno ispunjenje ugovora </w:t>
      </w:r>
      <w:r w:rsidRPr="00D84746">
        <w:rPr>
          <w:rFonts w:ascii="Times New Roman" w:hAnsi="Times New Roman"/>
          <w:sz w:val="24"/>
          <w:szCs w:val="24"/>
        </w:rPr>
        <w:t xml:space="preserve">– </w:t>
      </w:r>
      <w:r w:rsidRPr="00D84746">
        <w:rPr>
          <w:rFonts w:ascii="Times New Roman" w:eastAsia="Times New Roman" w:hAnsi="Times New Roman"/>
          <w:color w:val="000000"/>
          <w:sz w:val="24"/>
          <w:szCs w:val="24"/>
          <w:lang w:eastAsia="hr-HR"/>
        </w:rPr>
        <w:t>izvođenje radova na sanaciji vanjske hidrantske mreže</w:t>
      </w:r>
      <w:r>
        <w:rPr>
          <w:rFonts w:ascii="Times New Roman" w:hAnsi="Times New Roman"/>
          <w:sz w:val="24"/>
          <w:szCs w:val="24"/>
        </w:rPr>
        <w:t>.</w:t>
      </w:r>
    </w:p>
    <w:p w14:paraId="2503A39D" w14:textId="3DBA8AED" w:rsidR="001A53E5" w:rsidRPr="00753C54" w:rsidRDefault="001A53E5" w:rsidP="00753C54">
      <w:pPr>
        <w:pStyle w:val="Odlomakpopisa"/>
        <w:overflowPunct w:val="0"/>
        <w:autoSpaceDE w:val="0"/>
        <w:autoSpaceDN w:val="0"/>
        <w:adjustRightInd w:val="0"/>
        <w:jc w:val="both"/>
        <w:textAlignment w:val="baseline"/>
        <w:rPr>
          <w:rFonts w:ascii="Times New Roman" w:hAnsi="Times New Roman"/>
        </w:rPr>
      </w:pPr>
    </w:p>
    <w:p w14:paraId="17A8800D" w14:textId="77777777" w:rsidR="001A53E5" w:rsidRPr="00F36D6F" w:rsidRDefault="001A53E5">
      <w:pPr>
        <w:pStyle w:val="Odlomakpopisa"/>
        <w:numPr>
          <w:ilvl w:val="0"/>
          <w:numId w:val="8"/>
        </w:numPr>
        <w:overflowPunct w:val="0"/>
        <w:autoSpaceDE w:val="0"/>
        <w:autoSpaceDN w:val="0"/>
        <w:adjustRightInd w:val="0"/>
        <w:jc w:val="both"/>
        <w:textAlignment w:val="baseline"/>
        <w:rPr>
          <w:rFonts w:ascii="Times New Roman" w:hAnsi="Times New Roman"/>
        </w:rPr>
      </w:pPr>
      <w:bookmarkStart w:id="55" w:name="_Hlk119502971"/>
      <w:r w:rsidRPr="00F36D6F">
        <w:rPr>
          <w:rFonts w:ascii="Times New Roman" w:hAnsi="Times New Roman"/>
        </w:rPr>
        <w:t>prilikom primopredaje izvedenih radova za predmet nabave dostaviti Naručitelju Jamstvo za otklanjanje nedostataka u jamstvenom roku treba biti u iznosu 10% (deset posto) od cijene izvedenih radova (bez PDV-a), a u obliku bezuvjetne i neopozive bankarske garancije, naplative od banke na prvi poziv, bez prava protesta, s rokom važ</w:t>
      </w:r>
      <w:r>
        <w:rPr>
          <w:rFonts w:ascii="Times New Roman" w:hAnsi="Times New Roman"/>
        </w:rPr>
        <w:t xml:space="preserve">enja najmanje 2 (dvije) godine </w:t>
      </w:r>
      <w:r w:rsidRPr="00F36D6F">
        <w:rPr>
          <w:rFonts w:ascii="Times New Roman" w:hAnsi="Times New Roman"/>
        </w:rPr>
        <w:t>ili bjanko zadužnicu ili položiti sredstava na žiro-račun naručitelja za razdoblje do isteka jamstva u iznosu od 10% od cijene izvedenih radova i ugrađene opreme (bez PDV-a).</w:t>
      </w:r>
    </w:p>
    <w:bookmarkEnd w:id="55"/>
    <w:p w14:paraId="3645272C" w14:textId="77777777" w:rsidR="001A53E5" w:rsidRPr="00F36D6F" w:rsidRDefault="001A53E5" w:rsidP="001A53E5">
      <w:pPr>
        <w:overflowPunct w:val="0"/>
        <w:autoSpaceDE w:val="0"/>
        <w:autoSpaceDN w:val="0"/>
        <w:adjustRightInd w:val="0"/>
        <w:jc w:val="both"/>
        <w:textAlignment w:val="baseline"/>
        <w:rPr>
          <w:rFonts w:ascii="Times New Roman" w:hAnsi="Times New Roman"/>
        </w:rPr>
      </w:pPr>
    </w:p>
    <w:p w14:paraId="15FCA285" w14:textId="0531C1CC" w:rsidR="001A53E5" w:rsidRPr="00F36D6F" w:rsidRDefault="001A53E5" w:rsidP="001A53E5">
      <w:pPr>
        <w:jc w:val="both"/>
        <w:outlineLvl w:val="0"/>
        <w:rPr>
          <w:rFonts w:ascii="Times New Roman" w:hAnsi="Times New Roman"/>
          <w:b/>
          <w:bCs/>
        </w:rPr>
      </w:pPr>
      <w:r w:rsidRPr="00F36D6F">
        <w:rPr>
          <w:rFonts w:ascii="Times New Roman" w:hAnsi="Times New Roman"/>
          <w:bCs/>
        </w:rPr>
        <w:t>U ____________________, __________20</w:t>
      </w:r>
      <w:r w:rsidR="00753C54">
        <w:rPr>
          <w:rFonts w:ascii="Times New Roman" w:hAnsi="Times New Roman"/>
          <w:bCs/>
        </w:rPr>
        <w:t>22</w:t>
      </w:r>
      <w:r w:rsidRPr="00F36D6F">
        <w:rPr>
          <w:rFonts w:ascii="Times New Roman" w:hAnsi="Times New Roman"/>
          <w:bCs/>
        </w:rPr>
        <w:t>.</w:t>
      </w:r>
      <w:r w:rsidRPr="00F36D6F">
        <w:rPr>
          <w:rFonts w:ascii="Times New Roman" w:hAnsi="Times New Roman"/>
          <w:b/>
          <w:bCs/>
        </w:rPr>
        <w:t xml:space="preserve"> </w:t>
      </w:r>
      <w:r w:rsidRPr="00F36D6F">
        <w:rPr>
          <w:rFonts w:ascii="Times New Roman" w:hAnsi="Times New Roman"/>
          <w:bCs/>
        </w:rPr>
        <w:t>godine.</w:t>
      </w:r>
    </w:p>
    <w:p w14:paraId="17F39280" w14:textId="77777777" w:rsidR="001A53E5" w:rsidRPr="00F36D6F" w:rsidRDefault="001A53E5" w:rsidP="001A53E5">
      <w:pPr>
        <w:jc w:val="both"/>
        <w:outlineLvl w:val="0"/>
        <w:rPr>
          <w:rFonts w:ascii="Times New Roman" w:hAnsi="Times New Roman"/>
          <w:b/>
          <w:bCs/>
        </w:rPr>
      </w:pPr>
    </w:p>
    <w:p w14:paraId="7647E53B" w14:textId="77777777" w:rsidR="001A53E5" w:rsidRPr="00F36D6F" w:rsidRDefault="001A53E5" w:rsidP="001A53E5">
      <w:pPr>
        <w:jc w:val="both"/>
        <w:outlineLvl w:val="0"/>
        <w:rPr>
          <w:rFonts w:ascii="Times New Roman" w:hAnsi="Times New Roman"/>
          <w:b/>
          <w:bCs/>
        </w:rPr>
      </w:pPr>
    </w:p>
    <w:p w14:paraId="3F31F322" w14:textId="77777777" w:rsidR="001A53E5" w:rsidRPr="00F36D6F" w:rsidRDefault="001A53E5" w:rsidP="001A53E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7A492C00" w14:textId="77777777" w:rsidR="001A53E5" w:rsidRPr="00F36D6F" w:rsidRDefault="001A53E5" w:rsidP="001A53E5">
      <w:pPr>
        <w:jc w:val="center"/>
        <w:rPr>
          <w:rFonts w:ascii="Times New Roman" w:hAnsi="Times New Roman"/>
          <w:bCs/>
        </w:rPr>
      </w:pPr>
      <w:r>
        <w:rPr>
          <w:rFonts w:ascii="Times New Roman" w:hAnsi="Times New Roman"/>
          <w:noProof/>
          <w:lang w:eastAsia="hr-HR"/>
        </w:rPr>
        <mc:AlternateContent>
          <mc:Choice Requires="wps">
            <w:drawing>
              <wp:anchor distT="4294967293" distB="4294967293" distL="114300" distR="114300" simplePos="0" relativeHeight="251661312" behindDoc="0" locked="0" layoutInCell="1" allowOverlap="1" wp14:anchorId="621DA0C5" wp14:editId="25AD9822">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C05E"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"/>
            </w:pict>
          </mc:Fallback>
        </mc:AlternateContent>
      </w:r>
    </w:p>
    <w:p w14:paraId="6429F53B" w14:textId="77777777" w:rsidR="001A53E5" w:rsidRPr="00F36D6F" w:rsidRDefault="001A53E5" w:rsidP="001A53E5">
      <w:pPr>
        <w:rPr>
          <w:rFonts w:ascii="Times New Roman" w:hAnsi="Times New Roman"/>
        </w:rPr>
      </w:pPr>
    </w:p>
    <w:p w14:paraId="38B1D4BE" w14:textId="77777777" w:rsidR="001A53E5" w:rsidRPr="00F36D6F" w:rsidRDefault="001A53E5" w:rsidP="001A53E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193B3D9D" w14:textId="77777777" w:rsidR="001A53E5" w:rsidRPr="00F36D6F" w:rsidRDefault="001A53E5" w:rsidP="001A53E5">
      <w:pPr>
        <w:rPr>
          <w:rFonts w:ascii="Times New Roman" w:hAnsi="Times New Roman"/>
        </w:rPr>
      </w:pPr>
    </w:p>
    <w:p w14:paraId="10B7798B" w14:textId="77777777" w:rsidR="001A53E5" w:rsidRPr="00F36D6F" w:rsidRDefault="001A53E5" w:rsidP="001A53E5">
      <w:pPr>
        <w:rPr>
          <w:rFonts w:ascii="Times New Roman" w:hAnsi="Times New Roman"/>
        </w:rPr>
      </w:pPr>
      <w:r>
        <w:rPr>
          <w:rFonts w:ascii="Times New Roman" w:hAnsi="Times New Roman"/>
          <w:noProof/>
          <w:lang w:eastAsia="hr-HR"/>
        </w:rPr>
        <mc:AlternateContent>
          <mc:Choice Requires="wps">
            <w:drawing>
              <wp:anchor distT="4294967293" distB="4294967293" distL="114300" distR="114300" simplePos="0" relativeHeight="251662336" behindDoc="0" locked="0" layoutInCell="1" allowOverlap="1" wp14:anchorId="0FB21FC7" wp14:editId="3F79DD73">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4849" id="Straight Connector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"/>
            </w:pict>
          </mc:Fallback>
        </mc:AlternateContent>
      </w:r>
      <w:r w:rsidRPr="00F36D6F">
        <w:rPr>
          <w:rFonts w:ascii="Times New Roman" w:hAnsi="Times New Roman"/>
        </w:rPr>
        <w:t xml:space="preserve"> (M.P)</w:t>
      </w:r>
    </w:p>
    <w:p w14:paraId="69BE843D" w14:textId="77777777" w:rsidR="001A53E5" w:rsidRPr="00F36D6F" w:rsidRDefault="001A53E5" w:rsidP="001A53E5">
      <w:pPr>
        <w:rPr>
          <w:rFonts w:ascii="Times New Roman" w:hAnsi="Times New Roman"/>
        </w:rPr>
      </w:pPr>
    </w:p>
    <w:p w14:paraId="4CE40195" w14:textId="77777777" w:rsidR="001A53E5" w:rsidRPr="00F36D6F" w:rsidRDefault="001A53E5" w:rsidP="001A53E5">
      <w:pPr>
        <w:tabs>
          <w:tab w:val="left" w:pos="5175"/>
        </w:tabs>
        <w:jc w:val="center"/>
        <w:rPr>
          <w:rFonts w:ascii="Times New Roman" w:hAnsi="Times New Roman"/>
        </w:rPr>
      </w:pPr>
      <w:r w:rsidRPr="00F36D6F">
        <w:rPr>
          <w:rFonts w:ascii="Times New Roman" w:hAnsi="Times New Roman"/>
          <w:bCs/>
        </w:rPr>
        <w:t xml:space="preserve">                               </w:t>
      </w:r>
      <w:r w:rsidRPr="00F36D6F">
        <w:rPr>
          <w:rFonts w:ascii="Times New Roman" w:hAnsi="Times New Roman"/>
        </w:rPr>
        <w:t>(potpis ovlaštene osobe)</w:t>
      </w:r>
    </w:p>
    <w:p w14:paraId="6AAD60BD" w14:textId="18652A66" w:rsidR="001A53E5" w:rsidRDefault="001A53E5" w:rsidP="00D05341">
      <w:pPr>
        <w:pStyle w:val="Odlomakpopisa"/>
        <w:ind w:left="0"/>
        <w:rPr>
          <w:rFonts w:ascii="Times New Roman" w:hAnsi="Times New Roman"/>
        </w:rPr>
      </w:pPr>
    </w:p>
    <w:p w14:paraId="7C184891" w14:textId="4AA4E7C0" w:rsidR="001A53E5" w:rsidRDefault="001A53E5" w:rsidP="00D05341">
      <w:pPr>
        <w:pStyle w:val="Odlomakpopisa"/>
        <w:ind w:left="0"/>
        <w:rPr>
          <w:rFonts w:ascii="Times New Roman" w:hAnsi="Times New Roman"/>
        </w:rPr>
      </w:pPr>
    </w:p>
    <w:p w14:paraId="335B7B01" w14:textId="578AAF6D" w:rsidR="001A53E5" w:rsidRDefault="001A53E5" w:rsidP="00D05341">
      <w:pPr>
        <w:pStyle w:val="Odlomakpopisa"/>
        <w:ind w:left="0"/>
        <w:rPr>
          <w:rFonts w:ascii="Times New Roman" w:hAnsi="Times New Roman"/>
        </w:rPr>
      </w:pPr>
    </w:p>
    <w:p w14:paraId="7E78CF2C" w14:textId="7BB0BE5F" w:rsidR="001A53E5" w:rsidRDefault="001A53E5" w:rsidP="00D05341">
      <w:pPr>
        <w:pStyle w:val="Odlomakpopisa"/>
        <w:ind w:left="0"/>
        <w:rPr>
          <w:rFonts w:ascii="Times New Roman" w:hAnsi="Times New Roman"/>
        </w:rPr>
      </w:pPr>
    </w:p>
    <w:p w14:paraId="46843839" w14:textId="7B44E977" w:rsidR="001A53E5" w:rsidRDefault="001A53E5" w:rsidP="00D05341">
      <w:pPr>
        <w:pStyle w:val="Odlomakpopisa"/>
        <w:ind w:left="0"/>
        <w:rPr>
          <w:rFonts w:ascii="Times New Roman" w:hAnsi="Times New Roman"/>
        </w:rPr>
      </w:pPr>
    </w:p>
    <w:sectPr w:rsidR="001A53E5" w:rsidSect="00C71A9B">
      <w:footerReference w:type="default" r:id="rId14"/>
      <w:pgSz w:w="11906" w:h="16838" w:code="9"/>
      <w:pgMar w:top="1418" w:right="1134" w:bottom="1418"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A49E" w14:textId="77777777" w:rsidR="009B5642" w:rsidRDefault="009B5642" w:rsidP="00DD623C">
      <w:r>
        <w:separator/>
      </w:r>
    </w:p>
  </w:endnote>
  <w:endnote w:type="continuationSeparator" w:id="0">
    <w:p w14:paraId="0F15655E" w14:textId="77777777" w:rsidR="009B5642" w:rsidRDefault="009B5642"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F556" w14:textId="77777777" w:rsidR="007B123B" w:rsidRPr="00A51245" w:rsidRDefault="007B123B">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83E98">
      <w:rPr>
        <w:rFonts w:ascii="Times New Roman" w:hAnsi="Times New Roman"/>
        <w:noProof/>
        <w:sz w:val="16"/>
        <w:szCs w:val="16"/>
      </w:rPr>
      <w:t>18</w:t>
    </w:r>
    <w:r w:rsidRPr="00A51245">
      <w:rPr>
        <w:rFonts w:ascii="Times New Roman" w:hAnsi="Times New Roman"/>
        <w:noProof/>
        <w:sz w:val="16"/>
        <w:szCs w:val="16"/>
      </w:rPr>
      <w:fldChar w:fldCharType="end"/>
    </w:r>
  </w:p>
  <w:p w14:paraId="5284B0E5" w14:textId="77777777" w:rsidR="007B123B" w:rsidRDefault="007B12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A34D" w14:textId="77777777" w:rsidR="009B5642" w:rsidRDefault="009B5642" w:rsidP="00DD623C">
      <w:r>
        <w:separator/>
      </w:r>
    </w:p>
  </w:footnote>
  <w:footnote w:type="continuationSeparator" w:id="0">
    <w:p w14:paraId="6AEC58FD" w14:textId="77777777" w:rsidR="009B5642" w:rsidRDefault="009B5642" w:rsidP="00DD623C">
      <w:r>
        <w:continuationSeparator/>
      </w:r>
    </w:p>
  </w:footnote>
  <w:footnote w:id="1">
    <w:p w14:paraId="0A1D3654" w14:textId="77777777" w:rsidR="007B123B" w:rsidRPr="00F370A0" w:rsidRDefault="007B123B"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1DB9DFE7" w14:textId="77777777" w:rsidR="007B123B" w:rsidRDefault="007B123B" w:rsidP="00B30774">
      <w:pPr>
        <w:pStyle w:val="Tekstfusnote"/>
      </w:pPr>
    </w:p>
  </w:footnote>
  <w:footnote w:id="2">
    <w:p w14:paraId="7ECF5AE9" w14:textId="77777777" w:rsidR="007B123B" w:rsidRPr="001A2424" w:rsidRDefault="007B123B" w:rsidP="00B30774">
      <w:pPr>
        <w:pStyle w:val="Tekstfusnote"/>
        <w:rPr>
          <w:i/>
        </w:rPr>
      </w:pPr>
    </w:p>
  </w:footnote>
  <w:footnote w:id="3">
    <w:p w14:paraId="73DF8D1C" w14:textId="77777777" w:rsidR="007B123B" w:rsidRDefault="007B123B"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r>
        <w:rPr>
          <w:rFonts w:ascii="Times New Roman" w:hAnsi="Times New Roman"/>
          <w:i/>
          <w:sz w:val="18"/>
          <w:szCs w:val="18"/>
        </w:rPr>
        <w:t>podugovaratelja</w:t>
      </w:r>
    </w:p>
  </w:footnote>
  <w:footnote w:id="4">
    <w:p w14:paraId="62355DBC" w14:textId="77777777" w:rsidR="007B123B" w:rsidRPr="00F370A0" w:rsidRDefault="007B123B" w:rsidP="00B30774">
      <w:pPr>
        <w:pStyle w:val="Tekstfusnote"/>
        <w:rPr>
          <w:i/>
          <w:sz w:val="18"/>
          <w:szCs w:val="18"/>
        </w:rPr>
      </w:pPr>
    </w:p>
  </w:footnote>
  <w:footnote w:id="5">
    <w:p w14:paraId="3459EB29" w14:textId="77777777" w:rsidR="007B123B" w:rsidRPr="004A51D2" w:rsidRDefault="007B123B" w:rsidP="00B30774">
      <w:pPr>
        <w:pStyle w:val="Tekstfusnote"/>
        <w:rPr>
          <w:rFonts w:ascii="Arial" w:hAnsi="Arial" w:cs="Arial"/>
        </w:rPr>
      </w:pPr>
    </w:p>
  </w:footnote>
  <w:footnote w:id="6">
    <w:p w14:paraId="789F5304" w14:textId="77777777" w:rsidR="007B123B" w:rsidRDefault="007B123B">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5"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42FC0246"/>
    <w:multiLevelType w:val="multilevel"/>
    <w:tmpl w:val="ED90703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0425CB"/>
    <w:multiLevelType w:val="multilevel"/>
    <w:tmpl w:val="1AA0C476"/>
    <w:lvl w:ilvl="0">
      <w:start w:val="13"/>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7B1330F"/>
    <w:multiLevelType w:val="hybridMultilevel"/>
    <w:tmpl w:val="70329C26"/>
    <w:lvl w:ilvl="0" w:tplc="644C0C40">
      <w:start w:val="3"/>
      <w:numFmt w:val="bullet"/>
      <w:lvlText w:val="-"/>
      <w:lvlJc w:val="left"/>
      <w:pPr>
        <w:ind w:left="294" w:hanging="360"/>
      </w:pPr>
      <w:rPr>
        <w:rFonts w:ascii="Times New Roman" w:eastAsia="Calibri" w:hAnsi="Times New Roman" w:cs="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3"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D8E32FE"/>
    <w:multiLevelType w:val="multilevel"/>
    <w:tmpl w:val="CBC4B72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5216B0"/>
    <w:multiLevelType w:val="hybridMultilevel"/>
    <w:tmpl w:val="797A9BBE"/>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374742390">
    <w:abstractNumId w:val="6"/>
  </w:num>
  <w:num w:numId="2" w16cid:durableId="814492343">
    <w:abstractNumId w:val="9"/>
  </w:num>
  <w:num w:numId="3" w16cid:durableId="562058043">
    <w:abstractNumId w:val="12"/>
  </w:num>
  <w:num w:numId="4" w16cid:durableId="333652215">
    <w:abstractNumId w:val="4"/>
  </w:num>
  <w:num w:numId="5" w16cid:durableId="2106269317">
    <w:abstractNumId w:val="13"/>
  </w:num>
  <w:num w:numId="6" w16cid:durableId="158470617">
    <w:abstractNumId w:val="5"/>
  </w:num>
  <w:num w:numId="7" w16cid:durableId="136076701">
    <w:abstractNumId w:val="8"/>
  </w:num>
  <w:num w:numId="8" w16cid:durableId="2051418382">
    <w:abstractNumId w:val="7"/>
  </w:num>
  <w:num w:numId="9" w16cid:durableId="77410813">
    <w:abstractNumId w:val="3"/>
  </w:num>
  <w:num w:numId="10" w16cid:durableId="843981392">
    <w:abstractNumId w:val="2"/>
  </w:num>
  <w:num w:numId="11" w16cid:durableId="1786119174">
    <w:abstractNumId w:val="16"/>
  </w:num>
  <w:num w:numId="12" w16cid:durableId="1265070509">
    <w:abstractNumId w:val="15"/>
  </w:num>
  <w:num w:numId="13" w16cid:durableId="1133214038">
    <w:abstractNumId w:val="11"/>
  </w:num>
  <w:num w:numId="14" w16cid:durableId="1405687497">
    <w:abstractNumId w:val="14"/>
  </w:num>
  <w:num w:numId="15" w16cid:durableId="184454209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CC8"/>
    <w:rsid w:val="00002D77"/>
    <w:rsid w:val="000041CE"/>
    <w:rsid w:val="00004C65"/>
    <w:rsid w:val="0000532B"/>
    <w:rsid w:val="00007AED"/>
    <w:rsid w:val="00010344"/>
    <w:rsid w:val="00014A9A"/>
    <w:rsid w:val="00022350"/>
    <w:rsid w:val="00022478"/>
    <w:rsid w:val="00025242"/>
    <w:rsid w:val="0002546C"/>
    <w:rsid w:val="00026A9B"/>
    <w:rsid w:val="00033EE1"/>
    <w:rsid w:val="000363F1"/>
    <w:rsid w:val="00036A7E"/>
    <w:rsid w:val="000370EC"/>
    <w:rsid w:val="0003767D"/>
    <w:rsid w:val="000402ED"/>
    <w:rsid w:val="0004041A"/>
    <w:rsid w:val="000406B5"/>
    <w:rsid w:val="000413B7"/>
    <w:rsid w:val="00041651"/>
    <w:rsid w:val="00043962"/>
    <w:rsid w:val="00043EAD"/>
    <w:rsid w:val="00046E3B"/>
    <w:rsid w:val="00052949"/>
    <w:rsid w:val="00052A1D"/>
    <w:rsid w:val="00053FA2"/>
    <w:rsid w:val="000553D1"/>
    <w:rsid w:val="00055532"/>
    <w:rsid w:val="00056E43"/>
    <w:rsid w:val="00060BCF"/>
    <w:rsid w:val="00061E0A"/>
    <w:rsid w:val="00064AF8"/>
    <w:rsid w:val="00065B3A"/>
    <w:rsid w:val="00066210"/>
    <w:rsid w:val="00067F8E"/>
    <w:rsid w:val="0007008C"/>
    <w:rsid w:val="00073F89"/>
    <w:rsid w:val="000764CA"/>
    <w:rsid w:val="00082CD8"/>
    <w:rsid w:val="00083587"/>
    <w:rsid w:val="0008663A"/>
    <w:rsid w:val="00087156"/>
    <w:rsid w:val="00087731"/>
    <w:rsid w:val="00092DED"/>
    <w:rsid w:val="00095BB1"/>
    <w:rsid w:val="00095DAF"/>
    <w:rsid w:val="000A0CB4"/>
    <w:rsid w:val="000A4F3E"/>
    <w:rsid w:val="000A6352"/>
    <w:rsid w:val="000B372C"/>
    <w:rsid w:val="000B53EF"/>
    <w:rsid w:val="000B5953"/>
    <w:rsid w:val="000B5963"/>
    <w:rsid w:val="000B63A2"/>
    <w:rsid w:val="000C041E"/>
    <w:rsid w:val="000C135C"/>
    <w:rsid w:val="000C27F4"/>
    <w:rsid w:val="000C4377"/>
    <w:rsid w:val="000C463F"/>
    <w:rsid w:val="000D557A"/>
    <w:rsid w:val="000D74A0"/>
    <w:rsid w:val="000D7708"/>
    <w:rsid w:val="000E0470"/>
    <w:rsid w:val="000E16D5"/>
    <w:rsid w:val="000E1950"/>
    <w:rsid w:val="000E37A3"/>
    <w:rsid w:val="000E3F52"/>
    <w:rsid w:val="000E4D09"/>
    <w:rsid w:val="000E732B"/>
    <w:rsid w:val="000F24B5"/>
    <w:rsid w:val="000F47A9"/>
    <w:rsid w:val="000F5AFC"/>
    <w:rsid w:val="000F793F"/>
    <w:rsid w:val="00106628"/>
    <w:rsid w:val="0011311D"/>
    <w:rsid w:val="00113366"/>
    <w:rsid w:val="001156A8"/>
    <w:rsid w:val="001158AB"/>
    <w:rsid w:val="001168C7"/>
    <w:rsid w:val="0011754E"/>
    <w:rsid w:val="00117F33"/>
    <w:rsid w:val="00120DD8"/>
    <w:rsid w:val="001222D4"/>
    <w:rsid w:val="00122F54"/>
    <w:rsid w:val="0012367E"/>
    <w:rsid w:val="001266AA"/>
    <w:rsid w:val="001344A1"/>
    <w:rsid w:val="001357A7"/>
    <w:rsid w:val="00135AD7"/>
    <w:rsid w:val="00136438"/>
    <w:rsid w:val="001365F4"/>
    <w:rsid w:val="00136911"/>
    <w:rsid w:val="00136A51"/>
    <w:rsid w:val="00140550"/>
    <w:rsid w:val="001416B2"/>
    <w:rsid w:val="00144C0E"/>
    <w:rsid w:val="00146CAA"/>
    <w:rsid w:val="00151F75"/>
    <w:rsid w:val="00152C53"/>
    <w:rsid w:val="00154E04"/>
    <w:rsid w:val="00154EB7"/>
    <w:rsid w:val="00160327"/>
    <w:rsid w:val="00161ACE"/>
    <w:rsid w:val="0016262F"/>
    <w:rsid w:val="00164076"/>
    <w:rsid w:val="00166C12"/>
    <w:rsid w:val="0017045F"/>
    <w:rsid w:val="001710E3"/>
    <w:rsid w:val="0017128D"/>
    <w:rsid w:val="00175242"/>
    <w:rsid w:val="001763B3"/>
    <w:rsid w:val="00180FDD"/>
    <w:rsid w:val="0018161A"/>
    <w:rsid w:val="00183FE1"/>
    <w:rsid w:val="00185112"/>
    <w:rsid w:val="00186287"/>
    <w:rsid w:val="001907FD"/>
    <w:rsid w:val="00190ACD"/>
    <w:rsid w:val="00191DAF"/>
    <w:rsid w:val="00192062"/>
    <w:rsid w:val="001927D4"/>
    <w:rsid w:val="0019416B"/>
    <w:rsid w:val="001A042D"/>
    <w:rsid w:val="001A10EE"/>
    <w:rsid w:val="001A217E"/>
    <w:rsid w:val="001A3505"/>
    <w:rsid w:val="001A4A33"/>
    <w:rsid w:val="001A53E5"/>
    <w:rsid w:val="001A547C"/>
    <w:rsid w:val="001A553B"/>
    <w:rsid w:val="001A5B0D"/>
    <w:rsid w:val="001A7A99"/>
    <w:rsid w:val="001B1B4E"/>
    <w:rsid w:val="001B279A"/>
    <w:rsid w:val="001B69BD"/>
    <w:rsid w:val="001C0812"/>
    <w:rsid w:val="001C336B"/>
    <w:rsid w:val="001C5875"/>
    <w:rsid w:val="001D0C62"/>
    <w:rsid w:val="001D2086"/>
    <w:rsid w:val="001D4DE3"/>
    <w:rsid w:val="001D515F"/>
    <w:rsid w:val="001D6100"/>
    <w:rsid w:val="001D6F52"/>
    <w:rsid w:val="001E014C"/>
    <w:rsid w:val="001E0CFD"/>
    <w:rsid w:val="001E1753"/>
    <w:rsid w:val="001E2051"/>
    <w:rsid w:val="001E342E"/>
    <w:rsid w:val="001F1CCA"/>
    <w:rsid w:val="001F2D23"/>
    <w:rsid w:val="001F5365"/>
    <w:rsid w:val="001F7ECF"/>
    <w:rsid w:val="00202429"/>
    <w:rsid w:val="00202B9D"/>
    <w:rsid w:val="002036F0"/>
    <w:rsid w:val="00205C44"/>
    <w:rsid w:val="00214D81"/>
    <w:rsid w:val="00216426"/>
    <w:rsid w:val="00217DC3"/>
    <w:rsid w:val="002229BE"/>
    <w:rsid w:val="00222F97"/>
    <w:rsid w:val="002247DB"/>
    <w:rsid w:val="00232106"/>
    <w:rsid w:val="002326FE"/>
    <w:rsid w:val="002341F6"/>
    <w:rsid w:val="00237DBD"/>
    <w:rsid w:val="00237E7F"/>
    <w:rsid w:val="00241FB0"/>
    <w:rsid w:val="00242815"/>
    <w:rsid w:val="00242A20"/>
    <w:rsid w:val="002432AC"/>
    <w:rsid w:val="002433A7"/>
    <w:rsid w:val="00247D88"/>
    <w:rsid w:val="00250C42"/>
    <w:rsid w:val="00251355"/>
    <w:rsid w:val="00253257"/>
    <w:rsid w:val="0025371A"/>
    <w:rsid w:val="0025491A"/>
    <w:rsid w:val="0025737A"/>
    <w:rsid w:val="0026136E"/>
    <w:rsid w:val="00261CE3"/>
    <w:rsid w:val="00261EED"/>
    <w:rsid w:val="00262BA0"/>
    <w:rsid w:val="0026356B"/>
    <w:rsid w:val="002677F8"/>
    <w:rsid w:val="00270B9B"/>
    <w:rsid w:val="00270E36"/>
    <w:rsid w:val="00271329"/>
    <w:rsid w:val="0027155F"/>
    <w:rsid w:val="00274A19"/>
    <w:rsid w:val="00276455"/>
    <w:rsid w:val="00281356"/>
    <w:rsid w:val="00282BCF"/>
    <w:rsid w:val="00286D0C"/>
    <w:rsid w:val="00287FAA"/>
    <w:rsid w:val="002931BA"/>
    <w:rsid w:val="00293A0B"/>
    <w:rsid w:val="00294765"/>
    <w:rsid w:val="00294FD1"/>
    <w:rsid w:val="002A2BDA"/>
    <w:rsid w:val="002A3413"/>
    <w:rsid w:val="002A4312"/>
    <w:rsid w:val="002A5DF4"/>
    <w:rsid w:val="002A6AC6"/>
    <w:rsid w:val="002A78F0"/>
    <w:rsid w:val="002B06EF"/>
    <w:rsid w:val="002B1075"/>
    <w:rsid w:val="002B4E91"/>
    <w:rsid w:val="002B548A"/>
    <w:rsid w:val="002B5866"/>
    <w:rsid w:val="002B6496"/>
    <w:rsid w:val="002C1011"/>
    <w:rsid w:val="002C1A4F"/>
    <w:rsid w:val="002C2579"/>
    <w:rsid w:val="002C6C15"/>
    <w:rsid w:val="002C7EDB"/>
    <w:rsid w:val="002D3444"/>
    <w:rsid w:val="002D4F0A"/>
    <w:rsid w:val="002D53FE"/>
    <w:rsid w:val="002E3B97"/>
    <w:rsid w:val="002E3DCB"/>
    <w:rsid w:val="002E4623"/>
    <w:rsid w:val="002E7841"/>
    <w:rsid w:val="002E7978"/>
    <w:rsid w:val="002F0A03"/>
    <w:rsid w:val="002F2316"/>
    <w:rsid w:val="002F434A"/>
    <w:rsid w:val="00300292"/>
    <w:rsid w:val="003006E6"/>
    <w:rsid w:val="00300CBA"/>
    <w:rsid w:val="0030365F"/>
    <w:rsid w:val="00303B23"/>
    <w:rsid w:val="00312C7F"/>
    <w:rsid w:val="00312F22"/>
    <w:rsid w:val="00313045"/>
    <w:rsid w:val="003135DE"/>
    <w:rsid w:val="00314EEF"/>
    <w:rsid w:val="003158DB"/>
    <w:rsid w:val="003167BD"/>
    <w:rsid w:val="00317FAB"/>
    <w:rsid w:val="00320163"/>
    <w:rsid w:val="0032046A"/>
    <w:rsid w:val="003208E9"/>
    <w:rsid w:val="00321AB7"/>
    <w:rsid w:val="00325379"/>
    <w:rsid w:val="00325834"/>
    <w:rsid w:val="003263CC"/>
    <w:rsid w:val="00326BB9"/>
    <w:rsid w:val="003305EC"/>
    <w:rsid w:val="00331B6B"/>
    <w:rsid w:val="00333A1C"/>
    <w:rsid w:val="003344A1"/>
    <w:rsid w:val="00342052"/>
    <w:rsid w:val="00345E79"/>
    <w:rsid w:val="00346121"/>
    <w:rsid w:val="003511B9"/>
    <w:rsid w:val="0035174F"/>
    <w:rsid w:val="0035273B"/>
    <w:rsid w:val="00356F8D"/>
    <w:rsid w:val="00357361"/>
    <w:rsid w:val="00360074"/>
    <w:rsid w:val="0036050E"/>
    <w:rsid w:val="00360AAC"/>
    <w:rsid w:val="00360F2D"/>
    <w:rsid w:val="00362ECE"/>
    <w:rsid w:val="00363F14"/>
    <w:rsid w:val="0036422D"/>
    <w:rsid w:val="00365F30"/>
    <w:rsid w:val="00366550"/>
    <w:rsid w:val="00366B3D"/>
    <w:rsid w:val="00370516"/>
    <w:rsid w:val="00372ED7"/>
    <w:rsid w:val="00373922"/>
    <w:rsid w:val="00375819"/>
    <w:rsid w:val="00376CEA"/>
    <w:rsid w:val="00384146"/>
    <w:rsid w:val="00384CFA"/>
    <w:rsid w:val="0039004E"/>
    <w:rsid w:val="00390918"/>
    <w:rsid w:val="00390CDC"/>
    <w:rsid w:val="0039181A"/>
    <w:rsid w:val="00396856"/>
    <w:rsid w:val="003A0A55"/>
    <w:rsid w:val="003A1FAA"/>
    <w:rsid w:val="003A3902"/>
    <w:rsid w:val="003B0513"/>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2011"/>
    <w:rsid w:val="003F4F1A"/>
    <w:rsid w:val="003F557D"/>
    <w:rsid w:val="003F6059"/>
    <w:rsid w:val="003F715B"/>
    <w:rsid w:val="004019F6"/>
    <w:rsid w:val="00401AC9"/>
    <w:rsid w:val="00407463"/>
    <w:rsid w:val="0041188B"/>
    <w:rsid w:val="004146B9"/>
    <w:rsid w:val="00415004"/>
    <w:rsid w:val="00421568"/>
    <w:rsid w:val="0042435B"/>
    <w:rsid w:val="00426483"/>
    <w:rsid w:val="00430840"/>
    <w:rsid w:val="00431125"/>
    <w:rsid w:val="0043130E"/>
    <w:rsid w:val="0043541D"/>
    <w:rsid w:val="004370EF"/>
    <w:rsid w:val="00443DAB"/>
    <w:rsid w:val="00445AA8"/>
    <w:rsid w:val="0045324E"/>
    <w:rsid w:val="004542ED"/>
    <w:rsid w:val="004555D2"/>
    <w:rsid w:val="004615BD"/>
    <w:rsid w:val="0046189D"/>
    <w:rsid w:val="004628A1"/>
    <w:rsid w:val="00462EB8"/>
    <w:rsid w:val="0046403C"/>
    <w:rsid w:val="0046552F"/>
    <w:rsid w:val="00465CCE"/>
    <w:rsid w:val="004712D4"/>
    <w:rsid w:val="00474F5C"/>
    <w:rsid w:val="00475FA0"/>
    <w:rsid w:val="004814D7"/>
    <w:rsid w:val="00483C4C"/>
    <w:rsid w:val="00485D00"/>
    <w:rsid w:val="004863B0"/>
    <w:rsid w:val="0049335F"/>
    <w:rsid w:val="00493DFD"/>
    <w:rsid w:val="00494B35"/>
    <w:rsid w:val="00494E2B"/>
    <w:rsid w:val="004A199E"/>
    <w:rsid w:val="004A2812"/>
    <w:rsid w:val="004A2843"/>
    <w:rsid w:val="004A34DB"/>
    <w:rsid w:val="004A70E0"/>
    <w:rsid w:val="004A7E3E"/>
    <w:rsid w:val="004B119A"/>
    <w:rsid w:val="004B2592"/>
    <w:rsid w:val="004C15E7"/>
    <w:rsid w:val="004C2358"/>
    <w:rsid w:val="004C2574"/>
    <w:rsid w:val="004D0281"/>
    <w:rsid w:val="004D249A"/>
    <w:rsid w:val="004D281A"/>
    <w:rsid w:val="004D2C7D"/>
    <w:rsid w:val="004D3284"/>
    <w:rsid w:val="004D674B"/>
    <w:rsid w:val="004D691D"/>
    <w:rsid w:val="004E0606"/>
    <w:rsid w:val="004E0AE4"/>
    <w:rsid w:val="004E1D75"/>
    <w:rsid w:val="004E2D00"/>
    <w:rsid w:val="004E4E84"/>
    <w:rsid w:val="004E7FD2"/>
    <w:rsid w:val="004F00A2"/>
    <w:rsid w:val="004F2023"/>
    <w:rsid w:val="004F25F5"/>
    <w:rsid w:val="004F2BF1"/>
    <w:rsid w:val="004F4452"/>
    <w:rsid w:val="004F5B76"/>
    <w:rsid w:val="004F793C"/>
    <w:rsid w:val="00500EDA"/>
    <w:rsid w:val="00502AEB"/>
    <w:rsid w:val="0050405E"/>
    <w:rsid w:val="00506E0D"/>
    <w:rsid w:val="0051269D"/>
    <w:rsid w:val="005133AD"/>
    <w:rsid w:val="005135FF"/>
    <w:rsid w:val="00513CBA"/>
    <w:rsid w:val="00514E1A"/>
    <w:rsid w:val="00516198"/>
    <w:rsid w:val="005234A6"/>
    <w:rsid w:val="00524267"/>
    <w:rsid w:val="0052631F"/>
    <w:rsid w:val="00534AAF"/>
    <w:rsid w:val="00537B75"/>
    <w:rsid w:val="0054021F"/>
    <w:rsid w:val="0054234B"/>
    <w:rsid w:val="0054391B"/>
    <w:rsid w:val="0054587F"/>
    <w:rsid w:val="00545E5C"/>
    <w:rsid w:val="00545FD7"/>
    <w:rsid w:val="00546EDB"/>
    <w:rsid w:val="0055026E"/>
    <w:rsid w:val="005515EF"/>
    <w:rsid w:val="00551BDA"/>
    <w:rsid w:val="00551EC6"/>
    <w:rsid w:val="0055254A"/>
    <w:rsid w:val="00553D55"/>
    <w:rsid w:val="00566FA4"/>
    <w:rsid w:val="00567C65"/>
    <w:rsid w:val="005703DC"/>
    <w:rsid w:val="00571AD9"/>
    <w:rsid w:val="00575ADB"/>
    <w:rsid w:val="00583E98"/>
    <w:rsid w:val="0058436C"/>
    <w:rsid w:val="00584AFD"/>
    <w:rsid w:val="00585203"/>
    <w:rsid w:val="0058786E"/>
    <w:rsid w:val="005911EB"/>
    <w:rsid w:val="00591850"/>
    <w:rsid w:val="00592291"/>
    <w:rsid w:val="005926D7"/>
    <w:rsid w:val="005929D7"/>
    <w:rsid w:val="005A1AEF"/>
    <w:rsid w:val="005A3735"/>
    <w:rsid w:val="005B0875"/>
    <w:rsid w:val="005B2148"/>
    <w:rsid w:val="005B2DCE"/>
    <w:rsid w:val="005B2DDF"/>
    <w:rsid w:val="005B376C"/>
    <w:rsid w:val="005B4B6C"/>
    <w:rsid w:val="005B69A1"/>
    <w:rsid w:val="005C00AF"/>
    <w:rsid w:val="005C3EA4"/>
    <w:rsid w:val="005C4BC6"/>
    <w:rsid w:val="005C740E"/>
    <w:rsid w:val="005D22B4"/>
    <w:rsid w:val="005D39A4"/>
    <w:rsid w:val="005D45D0"/>
    <w:rsid w:val="005D7BFF"/>
    <w:rsid w:val="005E0F23"/>
    <w:rsid w:val="005E1B6E"/>
    <w:rsid w:val="005E3EBD"/>
    <w:rsid w:val="005E4BD9"/>
    <w:rsid w:val="005E7950"/>
    <w:rsid w:val="005E7D56"/>
    <w:rsid w:val="005F674B"/>
    <w:rsid w:val="005F7014"/>
    <w:rsid w:val="005F740C"/>
    <w:rsid w:val="006011C9"/>
    <w:rsid w:val="00601896"/>
    <w:rsid w:val="00601F3B"/>
    <w:rsid w:val="00602214"/>
    <w:rsid w:val="00604B14"/>
    <w:rsid w:val="00604B63"/>
    <w:rsid w:val="00604BC8"/>
    <w:rsid w:val="00606C91"/>
    <w:rsid w:val="006075FA"/>
    <w:rsid w:val="00607B5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51E29"/>
    <w:rsid w:val="006548F5"/>
    <w:rsid w:val="00655AEF"/>
    <w:rsid w:val="006571C1"/>
    <w:rsid w:val="006577CA"/>
    <w:rsid w:val="006615DF"/>
    <w:rsid w:val="006636AE"/>
    <w:rsid w:val="00664087"/>
    <w:rsid w:val="0066495D"/>
    <w:rsid w:val="00670D5F"/>
    <w:rsid w:val="00671741"/>
    <w:rsid w:val="006719B2"/>
    <w:rsid w:val="00673558"/>
    <w:rsid w:val="0067568C"/>
    <w:rsid w:val="00676315"/>
    <w:rsid w:val="00676CEF"/>
    <w:rsid w:val="00676F34"/>
    <w:rsid w:val="00680844"/>
    <w:rsid w:val="006809CF"/>
    <w:rsid w:val="00683627"/>
    <w:rsid w:val="00685792"/>
    <w:rsid w:val="00685970"/>
    <w:rsid w:val="00686602"/>
    <w:rsid w:val="00686949"/>
    <w:rsid w:val="0068747E"/>
    <w:rsid w:val="006900C3"/>
    <w:rsid w:val="00690C52"/>
    <w:rsid w:val="006911A0"/>
    <w:rsid w:val="006911C1"/>
    <w:rsid w:val="00694E3E"/>
    <w:rsid w:val="0069593E"/>
    <w:rsid w:val="006967AD"/>
    <w:rsid w:val="006A0EE5"/>
    <w:rsid w:val="006A197C"/>
    <w:rsid w:val="006A331B"/>
    <w:rsid w:val="006A4477"/>
    <w:rsid w:val="006A7FB3"/>
    <w:rsid w:val="006B0CE4"/>
    <w:rsid w:val="006B15E2"/>
    <w:rsid w:val="006B230D"/>
    <w:rsid w:val="006B2507"/>
    <w:rsid w:val="006B2DD0"/>
    <w:rsid w:val="006B700F"/>
    <w:rsid w:val="006C0176"/>
    <w:rsid w:val="006C0E66"/>
    <w:rsid w:val="006C18F6"/>
    <w:rsid w:val="006C370E"/>
    <w:rsid w:val="006C3F88"/>
    <w:rsid w:val="006D603E"/>
    <w:rsid w:val="006D72CC"/>
    <w:rsid w:val="006D7854"/>
    <w:rsid w:val="006D7CC3"/>
    <w:rsid w:val="006E21CA"/>
    <w:rsid w:val="006E336D"/>
    <w:rsid w:val="006E3F9F"/>
    <w:rsid w:val="006E4B94"/>
    <w:rsid w:val="006E7185"/>
    <w:rsid w:val="006F07AB"/>
    <w:rsid w:val="006F17AA"/>
    <w:rsid w:val="006F19B5"/>
    <w:rsid w:val="006F2ED4"/>
    <w:rsid w:val="006F5A29"/>
    <w:rsid w:val="006F6FD7"/>
    <w:rsid w:val="007050D3"/>
    <w:rsid w:val="00705C44"/>
    <w:rsid w:val="00712EBB"/>
    <w:rsid w:val="007141E5"/>
    <w:rsid w:val="007161AD"/>
    <w:rsid w:val="0072091A"/>
    <w:rsid w:val="00720B4F"/>
    <w:rsid w:val="0072101D"/>
    <w:rsid w:val="00726888"/>
    <w:rsid w:val="00730A78"/>
    <w:rsid w:val="0073282E"/>
    <w:rsid w:val="00734484"/>
    <w:rsid w:val="0074158C"/>
    <w:rsid w:val="00741DC2"/>
    <w:rsid w:val="00743DD3"/>
    <w:rsid w:val="00751EAC"/>
    <w:rsid w:val="00753C54"/>
    <w:rsid w:val="007541A4"/>
    <w:rsid w:val="007621C3"/>
    <w:rsid w:val="007653A9"/>
    <w:rsid w:val="007716B8"/>
    <w:rsid w:val="00771930"/>
    <w:rsid w:val="00771DD1"/>
    <w:rsid w:val="00772CA3"/>
    <w:rsid w:val="00773B2E"/>
    <w:rsid w:val="00773B9C"/>
    <w:rsid w:val="0077696D"/>
    <w:rsid w:val="00777C8A"/>
    <w:rsid w:val="007814EE"/>
    <w:rsid w:val="00783589"/>
    <w:rsid w:val="00784DD3"/>
    <w:rsid w:val="00786B92"/>
    <w:rsid w:val="00790260"/>
    <w:rsid w:val="00790AEE"/>
    <w:rsid w:val="007947F5"/>
    <w:rsid w:val="00796910"/>
    <w:rsid w:val="00796C83"/>
    <w:rsid w:val="007A3683"/>
    <w:rsid w:val="007A3BC0"/>
    <w:rsid w:val="007A64DF"/>
    <w:rsid w:val="007A74EA"/>
    <w:rsid w:val="007B123B"/>
    <w:rsid w:val="007B1E54"/>
    <w:rsid w:val="007B4DB8"/>
    <w:rsid w:val="007B55B4"/>
    <w:rsid w:val="007B5669"/>
    <w:rsid w:val="007C73D1"/>
    <w:rsid w:val="007D2915"/>
    <w:rsid w:val="007D2C13"/>
    <w:rsid w:val="007D314D"/>
    <w:rsid w:val="007D3A1C"/>
    <w:rsid w:val="007D4008"/>
    <w:rsid w:val="007D5464"/>
    <w:rsid w:val="007D6A02"/>
    <w:rsid w:val="007D7267"/>
    <w:rsid w:val="007E18E9"/>
    <w:rsid w:val="007E1A3B"/>
    <w:rsid w:val="007E6705"/>
    <w:rsid w:val="007E6C8F"/>
    <w:rsid w:val="007E705C"/>
    <w:rsid w:val="007E7648"/>
    <w:rsid w:val="007F278C"/>
    <w:rsid w:val="007F2F41"/>
    <w:rsid w:val="007F5B1C"/>
    <w:rsid w:val="007F74EC"/>
    <w:rsid w:val="007F77F5"/>
    <w:rsid w:val="007F7FF8"/>
    <w:rsid w:val="0080398D"/>
    <w:rsid w:val="00805D2A"/>
    <w:rsid w:val="00812AC4"/>
    <w:rsid w:val="0081306B"/>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08EA"/>
    <w:rsid w:val="00845503"/>
    <w:rsid w:val="008466FD"/>
    <w:rsid w:val="00850701"/>
    <w:rsid w:val="008511CB"/>
    <w:rsid w:val="00856C1C"/>
    <w:rsid w:val="00857178"/>
    <w:rsid w:val="008576BF"/>
    <w:rsid w:val="00857C5C"/>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2846"/>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33FC"/>
    <w:rsid w:val="008B6F2A"/>
    <w:rsid w:val="008C0323"/>
    <w:rsid w:val="008C4D0F"/>
    <w:rsid w:val="008C5188"/>
    <w:rsid w:val="008D0DB9"/>
    <w:rsid w:val="008D4BA4"/>
    <w:rsid w:val="008D5741"/>
    <w:rsid w:val="008E0296"/>
    <w:rsid w:val="008E3666"/>
    <w:rsid w:val="008E3CDE"/>
    <w:rsid w:val="008E52CA"/>
    <w:rsid w:val="008E757A"/>
    <w:rsid w:val="008E7E8A"/>
    <w:rsid w:val="008F11A5"/>
    <w:rsid w:val="008F1794"/>
    <w:rsid w:val="008F35B2"/>
    <w:rsid w:val="009044C1"/>
    <w:rsid w:val="00906638"/>
    <w:rsid w:val="009075BF"/>
    <w:rsid w:val="00912D2E"/>
    <w:rsid w:val="0091303E"/>
    <w:rsid w:val="009154D4"/>
    <w:rsid w:val="009205EE"/>
    <w:rsid w:val="009214B6"/>
    <w:rsid w:val="009230AA"/>
    <w:rsid w:val="00925FFB"/>
    <w:rsid w:val="00930228"/>
    <w:rsid w:val="00930676"/>
    <w:rsid w:val="00930B30"/>
    <w:rsid w:val="0093404D"/>
    <w:rsid w:val="0093646F"/>
    <w:rsid w:val="00940A79"/>
    <w:rsid w:val="0094101E"/>
    <w:rsid w:val="0094134B"/>
    <w:rsid w:val="00941EDF"/>
    <w:rsid w:val="0094277B"/>
    <w:rsid w:val="00942BD1"/>
    <w:rsid w:val="00943242"/>
    <w:rsid w:val="00943927"/>
    <w:rsid w:val="009442A6"/>
    <w:rsid w:val="009446F1"/>
    <w:rsid w:val="00946B1C"/>
    <w:rsid w:val="009505FE"/>
    <w:rsid w:val="00952C68"/>
    <w:rsid w:val="00957D08"/>
    <w:rsid w:val="009609AC"/>
    <w:rsid w:val="00962DC0"/>
    <w:rsid w:val="00963CDF"/>
    <w:rsid w:val="00967CFD"/>
    <w:rsid w:val="00967D3B"/>
    <w:rsid w:val="00967D80"/>
    <w:rsid w:val="00970BDB"/>
    <w:rsid w:val="00972147"/>
    <w:rsid w:val="009766F4"/>
    <w:rsid w:val="00977EA4"/>
    <w:rsid w:val="00981215"/>
    <w:rsid w:val="009813A8"/>
    <w:rsid w:val="00984007"/>
    <w:rsid w:val="009863A3"/>
    <w:rsid w:val="00986DA1"/>
    <w:rsid w:val="00986DD6"/>
    <w:rsid w:val="009939E9"/>
    <w:rsid w:val="0099436E"/>
    <w:rsid w:val="009A0144"/>
    <w:rsid w:val="009A3D7E"/>
    <w:rsid w:val="009A4521"/>
    <w:rsid w:val="009B070A"/>
    <w:rsid w:val="009B085D"/>
    <w:rsid w:val="009B1113"/>
    <w:rsid w:val="009B5642"/>
    <w:rsid w:val="009B62C0"/>
    <w:rsid w:val="009B75D0"/>
    <w:rsid w:val="009B78D6"/>
    <w:rsid w:val="009B7D8C"/>
    <w:rsid w:val="009C7E74"/>
    <w:rsid w:val="009D24AC"/>
    <w:rsid w:val="009D7B1C"/>
    <w:rsid w:val="009E055C"/>
    <w:rsid w:val="009E0FB5"/>
    <w:rsid w:val="009E41C5"/>
    <w:rsid w:val="009E5336"/>
    <w:rsid w:val="009F060C"/>
    <w:rsid w:val="009F1C6C"/>
    <w:rsid w:val="009F37C9"/>
    <w:rsid w:val="009F4FA0"/>
    <w:rsid w:val="009F64C3"/>
    <w:rsid w:val="009F695A"/>
    <w:rsid w:val="009F6965"/>
    <w:rsid w:val="009F7FBB"/>
    <w:rsid w:val="00A02902"/>
    <w:rsid w:val="00A07DCE"/>
    <w:rsid w:val="00A07E73"/>
    <w:rsid w:val="00A140CF"/>
    <w:rsid w:val="00A1489D"/>
    <w:rsid w:val="00A14CEB"/>
    <w:rsid w:val="00A1639C"/>
    <w:rsid w:val="00A22F80"/>
    <w:rsid w:val="00A27024"/>
    <w:rsid w:val="00A27A41"/>
    <w:rsid w:val="00A30D6A"/>
    <w:rsid w:val="00A31314"/>
    <w:rsid w:val="00A31BB5"/>
    <w:rsid w:val="00A31CA9"/>
    <w:rsid w:val="00A31ED9"/>
    <w:rsid w:val="00A3280C"/>
    <w:rsid w:val="00A35BEC"/>
    <w:rsid w:val="00A36928"/>
    <w:rsid w:val="00A37A6D"/>
    <w:rsid w:val="00A4171D"/>
    <w:rsid w:val="00A41DF8"/>
    <w:rsid w:val="00A420DE"/>
    <w:rsid w:val="00A42E44"/>
    <w:rsid w:val="00A46210"/>
    <w:rsid w:val="00A47843"/>
    <w:rsid w:val="00A50C78"/>
    <w:rsid w:val="00A50DC1"/>
    <w:rsid w:val="00A51245"/>
    <w:rsid w:val="00A534BC"/>
    <w:rsid w:val="00A5488E"/>
    <w:rsid w:val="00A54BE8"/>
    <w:rsid w:val="00A55EBF"/>
    <w:rsid w:val="00A5668E"/>
    <w:rsid w:val="00A600A6"/>
    <w:rsid w:val="00A61D2E"/>
    <w:rsid w:val="00A6595E"/>
    <w:rsid w:val="00A6641D"/>
    <w:rsid w:val="00A7172D"/>
    <w:rsid w:val="00A72C59"/>
    <w:rsid w:val="00A737C5"/>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5A88"/>
    <w:rsid w:val="00AA637C"/>
    <w:rsid w:val="00AA68E0"/>
    <w:rsid w:val="00AB1EC7"/>
    <w:rsid w:val="00AB2796"/>
    <w:rsid w:val="00AB4EBE"/>
    <w:rsid w:val="00AB6AA2"/>
    <w:rsid w:val="00AB70CF"/>
    <w:rsid w:val="00AC03B3"/>
    <w:rsid w:val="00AC0DC1"/>
    <w:rsid w:val="00AC1026"/>
    <w:rsid w:val="00AC300C"/>
    <w:rsid w:val="00AC30D3"/>
    <w:rsid w:val="00AC40BA"/>
    <w:rsid w:val="00AC58D4"/>
    <w:rsid w:val="00AC663F"/>
    <w:rsid w:val="00AD56FB"/>
    <w:rsid w:val="00AE00F8"/>
    <w:rsid w:val="00AE0B42"/>
    <w:rsid w:val="00AE0E95"/>
    <w:rsid w:val="00AE2070"/>
    <w:rsid w:val="00AE371A"/>
    <w:rsid w:val="00AE37AF"/>
    <w:rsid w:val="00AE3DC3"/>
    <w:rsid w:val="00AE7563"/>
    <w:rsid w:val="00AF2B61"/>
    <w:rsid w:val="00AF2C6E"/>
    <w:rsid w:val="00B04226"/>
    <w:rsid w:val="00B04A26"/>
    <w:rsid w:val="00B0621A"/>
    <w:rsid w:val="00B07925"/>
    <w:rsid w:val="00B07BA0"/>
    <w:rsid w:val="00B1046A"/>
    <w:rsid w:val="00B10C5C"/>
    <w:rsid w:val="00B12DFA"/>
    <w:rsid w:val="00B12E9C"/>
    <w:rsid w:val="00B1323A"/>
    <w:rsid w:val="00B151BD"/>
    <w:rsid w:val="00B17036"/>
    <w:rsid w:val="00B21680"/>
    <w:rsid w:val="00B23355"/>
    <w:rsid w:val="00B254C8"/>
    <w:rsid w:val="00B26A5A"/>
    <w:rsid w:val="00B30774"/>
    <w:rsid w:val="00B310DB"/>
    <w:rsid w:val="00B33335"/>
    <w:rsid w:val="00B34295"/>
    <w:rsid w:val="00B35CCD"/>
    <w:rsid w:val="00B36B14"/>
    <w:rsid w:val="00B4216B"/>
    <w:rsid w:val="00B43615"/>
    <w:rsid w:val="00B47108"/>
    <w:rsid w:val="00B51A4A"/>
    <w:rsid w:val="00B57B6A"/>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0BB2"/>
    <w:rsid w:val="00B93F81"/>
    <w:rsid w:val="00B94D06"/>
    <w:rsid w:val="00B94F2F"/>
    <w:rsid w:val="00B95E47"/>
    <w:rsid w:val="00B960AA"/>
    <w:rsid w:val="00BA28F1"/>
    <w:rsid w:val="00BA6DD5"/>
    <w:rsid w:val="00BB0274"/>
    <w:rsid w:val="00BB050B"/>
    <w:rsid w:val="00BB4660"/>
    <w:rsid w:val="00BB4C2D"/>
    <w:rsid w:val="00BB569C"/>
    <w:rsid w:val="00BB68ED"/>
    <w:rsid w:val="00BB7200"/>
    <w:rsid w:val="00BC566D"/>
    <w:rsid w:val="00BC739B"/>
    <w:rsid w:val="00BC78FB"/>
    <w:rsid w:val="00BD0DB1"/>
    <w:rsid w:val="00BD12FE"/>
    <w:rsid w:val="00BD1D66"/>
    <w:rsid w:val="00BD1DC3"/>
    <w:rsid w:val="00BD60A7"/>
    <w:rsid w:val="00BD6B42"/>
    <w:rsid w:val="00BD79D4"/>
    <w:rsid w:val="00BE0097"/>
    <w:rsid w:val="00BE0462"/>
    <w:rsid w:val="00BE69E6"/>
    <w:rsid w:val="00BF297B"/>
    <w:rsid w:val="00BF644F"/>
    <w:rsid w:val="00BF6847"/>
    <w:rsid w:val="00BF6A9D"/>
    <w:rsid w:val="00BF6E52"/>
    <w:rsid w:val="00BF797B"/>
    <w:rsid w:val="00C01BA8"/>
    <w:rsid w:val="00C01D5E"/>
    <w:rsid w:val="00C029E5"/>
    <w:rsid w:val="00C02FA8"/>
    <w:rsid w:val="00C031DE"/>
    <w:rsid w:val="00C1359D"/>
    <w:rsid w:val="00C13968"/>
    <w:rsid w:val="00C13ADA"/>
    <w:rsid w:val="00C145BA"/>
    <w:rsid w:val="00C16110"/>
    <w:rsid w:val="00C21B1C"/>
    <w:rsid w:val="00C220C3"/>
    <w:rsid w:val="00C224E9"/>
    <w:rsid w:val="00C272BC"/>
    <w:rsid w:val="00C30809"/>
    <w:rsid w:val="00C32E97"/>
    <w:rsid w:val="00C36602"/>
    <w:rsid w:val="00C4091B"/>
    <w:rsid w:val="00C418B1"/>
    <w:rsid w:val="00C447FB"/>
    <w:rsid w:val="00C44C5D"/>
    <w:rsid w:val="00C4655C"/>
    <w:rsid w:val="00C50A6B"/>
    <w:rsid w:val="00C51612"/>
    <w:rsid w:val="00C517AB"/>
    <w:rsid w:val="00C539A3"/>
    <w:rsid w:val="00C54462"/>
    <w:rsid w:val="00C565B4"/>
    <w:rsid w:val="00C63625"/>
    <w:rsid w:val="00C637B1"/>
    <w:rsid w:val="00C650BE"/>
    <w:rsid w:val="00C659F5"/>
    <w:rsid w:val="00C67065"/>
    <w:rsid w:val="00C71A9B"/>
    <w:rsid w:val="00C75223"/>
    <w:rsid w:val="00C7551F"/>
    <w:rsid w:val="00C758B4"/>
    <w:rsid w:val="00C80849"/>
    <w:rsid w:val="00C8147D"/>
    <w:rsid w:val="00C84963"/>
    <w:rsid w:val="00C911AE"/>
    <w:rsid w:val="00C918A3"/>
    <w:rsid w:val="00C926C4"/>
    <w:rsid w:val="00C93B21"/>
    <w:rsid w:val="00C95958"/>
    <w:rsid w:val="00CA0A61"/>
    <w:rsid w:val="00CA1625"/>
    <w:rsid w:val="00CA2D69"/>
    <w:rsid w:val="00CA37D0"/>
    <w:rsid w:val="00CA7DC2"/>
    <w:rsid w:val="00CB2042"/>
    <w:rsid w:val="00CB21E6"/>
    <w:rsid w:val="00CB777B"/>
    <w:rsid w:val="00CC0B2F"/>
    <w:rsid w:val="00CC0ECD"/>
    <w:rsid w:val="00CC4390"/>
    <w:rsid w:val="00CC5837"/>
    <w:rsid w:val="00CC6D0E"/>
    <w:rsid w:val="00CD007D"/>
    <w:rsid w:val="00CD0660"/>
    <w:rsid w:val="00CD261E"/>
    <w:rsid w:val="00CD3B40"/>
    <w:rsid w:val="00CD7BB0"/>
    <w:rsid w:val="00CE001F"/>
    <w:rsid w:val="00CE2A5F"/>
    <w:rsid w:val="00CE2AF2"/>
    <w:rsid w:val="00CE3DF4"/>
    <w:rsid w:val="00CE4395"/>
    <w:rsid w:val="00CE52D1"/>
    <w:rsid w:val="00CE796F"/>
    <w:rsid w:val="00CF33EB"/>
    <w:rsid w:val="00CF3C06"/>
    <w:rsid w:val="00CF47AA"/>
    <w:rsid w:val="00CF639C"/>
    <w:rsid w:val="00CF68BF"/>
    <w:rsid w:val="00D01474"/>
    <w:rsid w:val="00D02FC3"/>
    <w:rsid w:val="00D0507D"/>
    <w:rsid w:val="00D05341"/>
    <w:rsid w:val="00D10EFA"/>
    <w:rsid w:val="00D1248D"/>
    <w:rsid w:val="00D14A18"/>
    <w:rsid w:val="00D15653"/>
    <w:rsid w:val="00D21EB2"/>
    <w:rsid w:val="00D22368"/>
    <w:rsid w:val="00D22B38"/>
    <w:rsid w:val="00D245C6"/>
    <w:rsid w:val="00D24E36"/>
    <w:rsid w:val="00D25239"/>
    <w:rsid w:val="00D25AEE"/>
    <w:rsid w:val="00D30B1E"/>
    <w:rsid w:val="00D31393"/>
    <w:rsid w:val="00D32201"/>
    <w:rsid w:val="00D33E50"/>
    <w:rsid w:val="00D37418"/>
    <w:rsid w:val="00D37AE0"/>
    <w:rsid w:val="00D41B35"/>
    <w:rsid w:val="00D42956"/>
    <w:rsid w:val="00D4297E"/>
    <w:rsid w:val="00D44689"/>
    <w:rsid w:val="00D47A6C"/>
    <w:rsid w:val="00D50E4F"/>
    <w:rsid w:val="00D51B1F"/>
    <w:rsid w:val="00D56C43"/>
    <w:rsid w:val="00D5728A"/>
    <w:rsid w:val="00D64922"/>
    <w:rsid w:val="00D662D5"/>
    <w:rsid w:val="00D676E2"/>
    <w:rsid w:val="00D70530"/>
    <w:rsid w:val="00D70E11"/>
    <w:rsid w:val="00D710B3"/>
    <w:rsid w:val="00D774C6"/>
    <w:rsid w:val="00D80E3B"/>
    <w:rsid w:val="00D81597"/>
    <w:rsid w:val="00D83BBA"/>
    <w:rsid w:val="00D84A16"/>
    <w:rsid w:val="00D87DE1"/>
    <w:rsid w:val="00D9309F"/>
    <w:rsid w:val="00D932B7"/>
    <w:rsid w:val="00D94288"/>
    <w:rsid w:val="00D94FD2"/>
    <w:rsid w:val="00D968D3"/>
    <w:rsid w:val="00DA0022"/>
    <w:rsid w:val="00DA0F2C"/>
    <w:rsid w:val="00DA1FF9"/>
    <w:rsid w:val="00DA4D4C"/>
    <w:rsid w:val="00DA529F"/>
    <w:rsid w:val="00DA53DA"/>
    <w:rsid w:val="00DB0F8B"/>
    <w:rsid w:val="00DB13A4"/>
    <w:rsid w:val="00DB28B5"/>
    <w:rsid w:val="00DB319D"/>
    <w:rsid w:val="00DB5745"/>
    <w:rsid w:val="00DC23F1"/>
    <w:rsid w:val="00DC4681"/>
    <w:rsid w:val="00DC61FB"/>
    <w:rsid w:val="00DC79A7"/>
    <w:rsid w:val="00DD28CA"/>
    <w:rsid w:val="00DD32E8"/>
    <w:rsid w:val="00DD623C"/>
    <w:rsid w:val="00DD67F6"/>
    <w:rsid w:val="00DD7F98"/>
    <w:rsid w:val="00DE4CE0"/>
    <w:rsid w:val="00DE503E"/>
    <w:rsid w:val="00DF12BC"/>
    <w:rsid w:val="00DF261E"/>
    <w:rsid w:val="00DF3BE8"/>
    <w:rsid w:val="00DF5337"/>
    <w:rsid w:val="00DF6020"/>
    <w:rsid w:val="00E0052F"/>
    <w:rsid w:val="00E02A19"/>
    <w:rsid w:val="00E040EB"/>
    <w:rsid w:val="00E0519A"/>
    <w:rsid w:val="00E05CBE"/>
    <w:rsid w:val="00E12E5A"/>
    <w:rsid w:val="00E13622"/>
    <w:rsid w:val="00E13A00"/>
    <w:rsid w:val="00E141AD"/>
    <w:rsid w:val="00E15F79"/>
    <w:rsid w:val="00E169BE"/>
    <w:rsid w:val="00E21985"/>
    <w:rsid w:val="00E27286"/>
    <w:rsid w:val="00E320AE"/>
    <w:rsid w:val="00E34E34"/>
    <w:rsid w:val="00E40488"/>
    <w:rsid w:val="00E40817"/>
    <w:rsid w:val="00E4120C"/>
    <w:rsid w:val="00E4253A"/>
    <w:rsid w:val="00E43FC9"/>
    <w:rsid w:val="00E45201"/>
    <w:rsid w:val="00E46C48"/>
    <w:rsid w:val="00E475E5"/>
    <w:rsid w:val="00E5178D"/>
    <w:rsid w:val="00E55C80"/>
    <w:rsid w:val="00E566D9"/>
    <w:rsid w:val="00E576C1"/>
    <w:rsid w:val="00E60D75"/>
    <w:rsid w:val="00E61C0B"/>
    <w:rsid w:val="00E65EBC"/>
    <w:rsid w:val="00E70731"/>
    <w:rsid w:val="00E71A11"/>
    <w:rsid w:val="00E72AF5"/>
    <w:rsid w:val="00E757A3"/>
    <w:rsid w:val="00E7775E"/>
    <w:rsid w:val="00E812D2"/>
    <w:rsid w:val="00E81D79"/>
    <w:rsid w:val="00E8613A"/>
    <w:rsid w:val="00E872B9"/>
    <w:rsid w:val="00E87514"/>
    <w:rsid w:val="00E902FC"/>
    <w:rsid w:val="00E93430"/>
    <w:rsid w:val="00EA1D36"/>
    <w:rsid w:val="00EA68DE"/>
    <w:rsid w:val="00EB308F"/>
    <w:rsid w:val="00EB327E"/>
    <w:rsid w:val="00EB33CC"/>
    <w:rsid w:val="00EB485A"/>
    <w:rsid w:val="00EB6116"/>
    <w:rsid w:val="00EB6A15"/>
    <w:rsid w:val="00EC22CA"/>
    <w:rsid w:val="00EC2A0F"/>
    <w:rsid w:val="00EC3F6A"/>
    <w:rsid w:val="00EC4153"/>
    <w:rsid w:val="00ED04CA"/>
    <w:rsid w:val="00ED065A"/>
    <w:rsid w:val="00ED17EA"/>
    <w:rsid w:val="00ED238F"/>
    <w:rsid w:val="00ED2F0C"/>
    <w:rsid w:val="00ED49B2"/>
    <w:rsid w:val="00ED5A77"/>
    <w:rsid w:val="00ED5B9A"/>
    <w:rsid w:val="00ED5C05"/>
    <w:rsid w:val="00EE351F"/>
    <w:rsid w:val="00EE3918"/>
    <w:rsid w:val="00EE630F"/>
    <w:rsid w:val="00EF033D"/>
    <w:rsid w:val="00EF1E19"/>
    <w:rsid w:val="00EF3F7D"/>
    <w:rsid w:val="00EF6040"/>
    <w:rsid w:val="00EF69B3"/>
    <w:rsid w:val="00EF7996"/>
    <w:rsid w:val="00F00857"/>
    <w:rsid w:val="00F01421"/>
    <w:rsid w:val="00F02A55"/>
    <w:rsid w:val="00F041FC"/>
    <w:rsid w:val="00F05C4C"/>
    <w:rsid w:val="00F05D73"/>
    <w:rsid w:val="00F05F2D"/>
    <w:rsid w:val="00F07FCC"/>
    <w:rsid w:val="00F103C4"/>
    <w:rsid w:val="00F116B5"/>
    <w:rsid w:val="00F11702"/>
    <w:rsid w:val="00F11865"/>
    <w:rsid w:val="00F131F4"/>
    <w:rsid w:val="00F15746"/>
    <w:rsid w:val="00F15987"/>
    <w:rsid w:val="00F31D43"/>
    <w:rsid w:val="00F34540"/>
    <w:rsid w:val="00F346A4"/>
    <w:rsid w:val="00F4103E"/>
    <w:rsid w:val="00F42A11"/>
    <w:rsid w:val="00F44C5B"/>
    <w:rsid w:val="00F50572"/>
    <w:rsid w:val="00F50E28"/>
    <w:rsid w:val="00F55CD2"/>
    <w:rsid w:val="00F571A9"/>
    <w:rsid w:val="00F6138E"/>
    <w:rsid w:val="00F6149A"/>
    <w:rsid w:val="00F640DE"/>
    <w:rsid w:val="00F64904"/>
    <w:rsid w:val="00F656E8"/>
    <w:rsid w:val="00F70A43"/>
    <w:rsid w:val="00F710E2"/>
    <w:rsid w:val="00F72C5E"/>
    <w:rsid w:val="00F7546E"/>
    <w:rsid w:val="00F77F3F"/>
    <w:rsid w:val="00F81232"/>
    <w:rsid w:val="00F819C3"/>
    <w:rsid w:val="00F823BC"/>
    <w:rsid w:val="00F87BA2"/>
    <w:rsid w:val="00F87C96"/>
    <w:rsid w:val="00F87F29"/>
    <w:rsid w:val="00F87FD1"/>
    <w:rsid w:val="00F9343E"/>
    <w:rsid w:val="00F9346A"/>
    <w:rsid w:val="00F9490E"/>
    <w:rsid w:val="00F964D6"/>
    <w:rsid w:val="00F97787"/>
    <w:rsid w:val="00FA0194"/>
    <w:rsid w:val="00FA2A3A"/>
    <w:rsid w:val="00FA52BE"/>
    <w:rsid w:val="00FA6F5F"/>
    <w:rsid w:val="00FB69A6"/>
    <w:rsid w:val="00FB7FB2"/>
    <w:rsid w:val="00FB7FC5"/>
    <w:rsid w:val="00FC3A47"/>
    <w:rsid w:val="00FC713D"/>
    <w:rsid w:val="00FD3B07"/>
    <w:rsid w:val="00FD4A20"/>
    <w:rsid w:val="00FD4D56"/>
    <w:rsid w:val="00FD6959"/>
    <w:rsid w:val="00FD7CF6"/>
    <w:rsid w:val="00FE27F0"/>
    <w:rsid w:val="00FE5B82"/>
    <w:rsid w:val="00FF2C7E"/>
    <w:rsid w:val="00FF3493"/>
    <w:rsid w:val="00FF5030"/>
    <w:rsid w:val="00FF56FA"/>
    <w:rsid w:val="00FF60B9"/>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DB0325"/>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5"/>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Nerijeenospominjanje">
    <w:name w:val="Unresolved Mention"/>
    <w:basedOn w:val="Zadanifontodlomka"/>
    <w:uiPriority w:val="99"/>
    <w:semiHidden/>
    <w:unhideWhenUsed/>
    <w:rsid w:val="004D2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781921344">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97321542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44693996">
      <w:bodyDiv w:val="1"/>
      <w:marLeft w:val="0"/>
      <w:marRight w:val="0"/>
      <w:marTop w:val="0"/>
      <w:marBottom w:val="0"/>
      <w:divBdr>
        <w:top w:val="none" w:sz="0" w:space="0" w:color="auto"/>
        <w:left w:val="none" w:sz="0" w:space="0" w:color="auto"/>
        <w:bottom w:val="none" w:sz="0" w:space="0" w:color="auto"/>
        <w:right w:val="none" w:sz="0" w:space="0" w:color="auto"/>
      </w:divBdr>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604801014">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up.hr/%20/javna-naba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ma@net.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roling@poup.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up" TargetMode="External"/><Relationship Id="rId4" Type="http://schemas.openxmlformats.org/officeDocument/2006/relationships/settings" Target="settings.xml"/><Relationship Id="rId9" Type="http://schemas.openxmlformats.org/officeDocument/2006/relationships/hyperlink" Target="http://www.poup.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EFD1-FF34-4B13-A408-1BE216A6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Pages>
  <Words>6176</Words>
  <Characters>35206</Characters>
  <Application>Microsoft Office Word</Application>
  <DocSecurity>0</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Pucko Uciliste</cp:lastModifiedBy>
  <cp:revision>46</cp:revision>
  <cp:lastPrinted>2022-11-17T11:28:00Z</cp:lastPrinted>
  <dcterms:created xsi:type="dcterms:W3CDTF">2022-10-31T08:19:00Z</dcterms:created>
  <dcterms:modified xsi:type="dcterms:W3CDTF">2022-11-17T12:01:00Z</dcterms:modified>
</cp:coreProperties>
</file>