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7643" w14:textId="77777777" w:rsidR="00717D33" w:rsidRDefault="0011589F">
      <w:pPr>
        <w:jc w:val="center"/>
        <w:rPr>
          <w:rFonts w:hint="eastAsia"/>
          <w:b/>
          <w:bCs/>
        </w:rPr>
      </w:pPr>
      <w:r>
        <w:rPr>
          <w:b/>
          <w:bCs/>
        </w:rPr>
        <w:t>Poziv umjetnicima za sudjelovanje na</w:t>
      </w:r>
    </w:p>
    <w:p w14:paraId="2150ACFA" w14:textId="21DFC260" w:rsidR="00717D33" w:rsidRDefault="0011589F">
      <w:pPr>
        <w:jc w:val="center"/>
        <w:rPr>
          <w:rFonts w:hint="eastAsia"/>
        </w:rPr>
      </w:pPr>
      <w:r>
        <w:rPr>
          <w:b/>
          <w:bCs/>
        </w:rPr>
        <w:t>2</w:t>
      </w:r>
      <w:r w:rsidR="0039554E">
        <w:rPr>
          <w:b/>
          <w:bCs/>
        </w:rPr>
        <w:t>2</w:t>
      </w:r>
      <w:r>
        <w:rPr>
          <w:b/>
          <w:bCs/>
        </w:rPr>
        <w:t>. Street artu Poreč</w:t>
      </w:r>
    </w:p>
    <w:p w14:paraId="2F08B4FC" w14:textId="77777777" w:rsidR="00717D33" w:rsidRDefault="00717D33">
      <w:pPr>
        <w:spacing w:line="360" w:lineRule="auto"/>
        <w:jc w:val="both"/>
        <w:rPr>
          <w:rFonts w:hint="eastAsia"/>
        </w:rPr>
      </w:pPr>
    </w:p>
    <w:p w14:paraId="7C13E9EE" w14:textId="6A4CA7E4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 xml:space="preserve">Pučko otvoreno učilište Poreč ponovno nudi priliku svim umjetničkim dušama izraziti svoje glazbeno, scensko, plesno, likovno i drugo stvaralaštvo na </w:t>
      </w:r>
      <w:r>
        <w:rPr>
          <w:b/>
          <w:bCs/>
        </w:rPr>
        <w:t>2</w:t>
      </w:r>
      <w:r w:rsidR="0039554E">
        <w:rPr>
          <w:b/>
          <w:bCs/>
        </w:rPr>
        <w:t>2</w:t>
      </w:r>
      <w:r>
        <w:rPr>
          <w:b/>
          <w:bCs/>
        </w:rPr>
        <w:t>. Street art festivalu</w:t>
      </w:r>
      <w:r>
        <w:t xml:space="preserve">, koji će se održati </w:t>
      </w:r>
      <w:r>
        <w:rPr>
          <w:b/>
          <w:bCs/>
        </w:rPr>
        <w:t xml:space="preserve">od </w:t>
      </w:r>
      <w:r w:rsidR="0039554E">
        <w:rPr>
          <w:b/>
          <w:bCs/>
        </w:rPr>
        <w:t>18</w:t>
      </w:r>
      <w:r>
        <w:rPr>
          <w:b/>
          <w:bCs/>
        </w:rPr>
        <w:t>. do 2</w:t>
      </w:r>
      <w:r w:rsidR="0039554E">
        <w:rPr>
          <w:b/>
          <w:bCs/>
        </w:rPr>
        <w:t>4</w:t>
      </w:r>
      <w:r>
        <w:rPr>
          <w:b/>
          <w:bCs/>
        </w:rPr>
        <w:t>. kolovoza 202</w:t>
      </w:r>
      <w:r w:rsidR="0039554E">
        <w:rPr>
          <w:b/>
          <w:bCs/>
        </w:rPr>
        <w:t>2</w:t>
      </w:r>
      <w:r>
        <w:rPr>
          <w:b/>
          <w:bCs/>
        </w:rPr>
        <w:t>.</w:t>
      </w:r>
    </w:p>
    <w:p w14:paraId="23024D1E" w14:textId="77777777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 xml:space="preserve">Cijeli je grad pozornica, a svi su prolaznici bitan dio šarolikog i </w:t>
      </w:r>
      <w:proofErr w:type="spellStart"/>
      <w:r>
        <w:t>sveprožimajućeg</w:t>
      </w:r>
      <w:proofErr w:type="spellEnd"/>
      <w:r>
        <w:t xml:space="preserve"> festivala ulične umjetnosti. Izvođači u najtoplijem i najživahnijem ljetnom mjesecu zabavljaju, nasmijavaju i začuđuju prolaznike, ali ih potiču na širenje vlastitih spoznajnih i umjetničkih okvira.</w:t>
      </w:r>
    </w:p>
    <w:p w14:paraId="2A5542E7" w14:textId="77777777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>Umjetnici po zanimanju, pozivu ili hobiju imaju mogućnost obogatiti grad uvijek novim i zabavnim, ali ponajprije idejno i izvedbeno kvalitetnim sadržajem. Neovisno o prethodnom iskustvu i učenosti, svoj kreativan i inovativan program mogu prikazati i podijeliti svi željni izražavanja svog svijeta ideja.</w:t>
      </w:r>
    </w:p>
    <w:p w14:paraId="23F46AF1" w14:textId="186A09B3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>Umjetnici se na natječaj mogu prijavljivati tijekom cijele godine, no preporučuje se prijava upravo u ovome razdoblju neposredno prije odabira, do _____</w:t>
      </w:r>
      <w:r w:rsidR="00834AD6">
        <w:rPr>
          <w:b/>
          <w:bCs/>
          <w:u w:val="single"/>
        </w:rPr>
        <w:t>8</w:t>
      </w:r>
      <w:r w:rsidR="0039554E" w:rsidRPr="0039554E">
        <w:rPr>
          <w:b/>
          <w:bCs/>
          <w:u w:val="single"/>
        </w:rPr>
        <w:t>. kolovoza 2022.</w:t>
      </w:r>
      <w:r>
        <w:t>_______ i na adresu elektronske pošte ___</w:t>
      </w:r>
      <w:r w:rsidR="004466C8">
        <w:rPr>
          <w:b/>
          <w:bCs/>
        </w:rPr>
        <w:t>streetart</w:t>
      </w:r>
      <w:r w:rsidR="00CD20AB">
        <w:rPr>
          <w:b/>
          <w:bCs/>
        </w:rPr>
        <w:t>porec</w:t>
      </w:r>
      <w:r w:rsidR="004466C8">
        <w:rPr>
          <w:b/>
          <w:bCs/>
        </w:rPr>
        <w:t>@gmail.com</w:t>
      </w:r>
      <w:r>
        <w:t>______</w:t>
      </w:r>
      <w:r>
        <w:rPr>
          <w:rStyle w:val="InternetLink"/>
          <w:color w:val="00000A"/>
          <w:u w:val="none"/>
        </w:rPr>
        <w:t xml:space="preserve"> s napomenom u predmetu poruke: </w:t>
      </w:r>
      <w:r>
        <w:rPr>
          <w:rStyle w:val="InternetLink"/>
          <w:i/>
          <w:iCs/>
          <w:color w:val="00000A"/>
          <w:u w:val="none"/>
        </w:rPr>
        <w:t>2</w:t>
      </w:r>
      <w:r w:rsidR="0039554E">
        <w:rPr>
          <w:rStyle w:val="InternetLink"/>
          <w:i/>
          <w:iCs/>
          <w:color w:val="00000A"/>
          <w:u w:val="none"/>
        </w:rPr>
        <w:t>2</w:t>
      </w:r>
      <w:r>
        <w:rPr>
          <w:rStyle w:val="InternetLink"/>
          <w:i/>
          <w:iCs/>
          <w:color w:val="00000A"/>
          <w:u w:val="none"/>
        </w:rPr>
        <w:t>. Street art Poreč</w:t>
      </w:r>
      <w:r>
        <w:rPr>
          <w:rStyle w:val="InternetLink"/>
          <w:color w:val="00000A"/>
          <w:u w:val="none"/>
        </w:rPr>
        <w:t>.</w:t>
      </w:r>
      <w:r>
        <w:t xml:space="preserve"> Radi lakšeg postupka prijave, mole se zainteresirani da koriste priložen prijavni obrazac koji se nalazi ispod teksta. Učilište zadržava pravo poziva te odabir vrši prema realnim mogućnostima. Izvođači će o rezultatima odabira biti obaviješteni najkasnije do </w:t>
      </w:r>
      <w:r>
        <w:rPr>
          <w:b/>
          <w:bCs/>
        </w:rPr>
        <w:t>_______</w:t>
      </w:r>
      <w:r w:rsidR="0039554E">
        <w:rPr>
          <w:b/>
          <w:bCs/>
          <w:u w:val="single"/>
        </w:rPr>
        <w:t>8. kolovoza 2022.</w:t>
      </w:r>
      <w:r>
        <w:rPr>
          <w:b/>
          <w:bCs/>
        </w:rPr>
        <w:t>______.</w:t>
      </w:r>
    </w:p>
    <w:p w14:paraId="72B75CEA" w14:textId="29CB14D4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 xml:space="preserve">Festival još od 2001. uspješno oživljava, pokreće i boji porečku jezgru, a umjetnici željni sudjelovanja svoj program mogu prezentirati sukladno predloženim lokacijama, poput gradske tržnice, glavnog Trga slobode, </w:t>
      </w:r>
      <w:r w:rsidR="0039554E">
        <w:t xml:space="preserve">gradske rive, </w:t>
      </w:r>
      <w:r>
        <w:t xml:space="preserve">šetališta Lungomare, Trga Matije Gupca i </w:t>
      </w:r>
      <w:r w:rsidR="009D7F67">
        <w:t xml:space="preserve">dvorište Zavičajnog muzeja </w:t>
      </w:r>
      <w:proofErr w:type="spellStart"/>
      <w:r w:rsidR="009D7F67">
        <w:t>Poreštine</w:t>
      </w:r>
      <w:proofErr w:type="spellEnd"/>
      <w:r w:rsidR="009D7F67">
        <w:t xml:space="preserve"> -</w:t>
      </w:r>
      <w:r>
        <w:t xml:space="preserve"> </w:t>
      </w:r>
      <w:proofErr w:type="spellStart"/>
      <w:r>
        <w:t>Lapidarium</w:t>
      </w:r>
      <w:proofErr w:type="spellEnd"/>
      <w:r>
        <w:t xml:space="preserve">. Prema želji, potrebi i ideji posebno će se uzimati u obzir prijedlozi ostalih manje poznatih i izloženih gradskih prostora, no utoliko zanimljivijih i šarolikijih </w:t>
      </w:r>
      <w:proofErr w:type="spellStart"/>
      <w:r>
        <w:t>igralačkih</w:t>
      </w:r>
      <w:proofErr w:type="spellEnd"/>
      <w:r>
        <w:t xml:space="preserve"> scena, poput autobusnog kolodvora ili šetališta </w:t>
      </w:r>
      <w:proofErr w:type="spellStart"/>
      <w:r>
        <w:t>Viale</w:t>
      </w:r>
      <w:proofErr w:type="spellEnd"/>
      <w:r>
        <w:t>.</w:t>
      </w:r>
      <w:r w:rsidR="009D7F67">
        <w:t xml:space="preserve"> Festival se posebno nadaje organizirati reviju plesnih točaka</w:t>
      </w:r>
      <w:r w:rsidR="00234B72">
        <w:t xml:space="preserve"> (solo, duet, tercet, plesne skupine) u individualnom trajanju točke do 10 minuta.</w:t>
      </w:r>
    </w:p>
    <w:p w14:paraId="7F747424" w14:textId="77777777" w:rsidR="00717D33" w:rsidRDefault="0011589F">
      <w:pPr>
        <w:spacing w:before="342" w:after="342" w:line="360" w:lineRule="auto"/>
        <w:jc w:val="both"/>
        <w:rPr>
          <w:rFonts w:hint="eastAsia"/>
        </w:rPr>
      </w:pPr>
      <w:r>
        <w:t>Pjevači, plesači, glumci, slikari, akrobati, žongleri... Odvažite se, izrazite se, oslobodite svoju umjetnost u izljevu ideja, igre i osjećaja! Grad vas željno iščekuje.</w:t>
      </w:r>
    </w:p>
    <w:sectPr w:rsidR="00717D33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33"/>
    <w:rsid w:val="0011589F"/>
    <w:rsid w:val="00232F34"/>
    <w:rsid w:val="00234B72"/>
    <w:rsid w:val="0028086C"/>
    <w:rsid w:val="0039554E"/>
    <w:rsid w:val="004466C8"/>
    <w:rsid w:val="00717D33"/>
    <w:rsid w:val="00834AD6"/>
    <w:rsid w:val="009D7F67"/>
    <w:rsid w:val="00CC0FC4"/>
    <w:rsid w:val="00CD20AB"/>
    <w:rsid w:val="00E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6D52"/>
  <w15:docId w15:val="{8590F32E-E28E-445A-9D3F-BE42D0EB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b/>
      <w:bCs/>
      <w:color w:val="00000A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2">
    <w:name w:val="ListLabel 2"/>
    <w:qFormat/>
    <w:rPr>
      <w:b/>
      <w:bCs/>
      <w:color w:val="00000A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Simicic</dc:creator>
  <dc:description/>
  <cp:lastModifiedBy>Tea Simicic</cp:lastModifiedBy>
  <cp:revision>9</cp:revision>
  <dcterms:created xsi:type="dcterms:W3CDTF">2022-07-18T06:55:00Z</dcterms:created>
  <dcterms:modified xsi:type="dcterms:W3CDTF">2022-07-30T14:28:00Z</dcterms:modified>
  <dc:language>hr-HR</dc:language>
</cp:coreProperties>
</file>